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E" w:rsidRPr="00C25CF2" w:rsidRDefault="00BB1EEE" w:rsidP="00C25CF2">
      <w:pPr>
        <w:pStyle w:val="Dochead2"/>
        <w:jc w:val="left"/>
        <w:rPr>
          <w:rFonts w:ascii="Times New Roman" w:hAnsi="Times New Roman"/>
          <w:sz w:val="24"/>
          <w:szCs w:val="24"/>
          <w:lang w:eastAsia="en-GB"/>
        </w:rPr>
      </w:pPr>
      <w:bookmarkStart w:id="0" w:name="_Toc303949809"/>
      <w:bookmarkStart w:id="1" w:name="_Toc351976662"/>
      <w:r w:rsidRPr="00550D0A">
        <w:rPr>
          <w:rFonts w:ascii="Times New Roman" w:hAnsi="Times New Roman"/>
          <w:sz w:val="24"/>
          <w:szCs w:val="24"/>
          <w:lang w:eastAsia="en-GB"/>
        </w:rPr>
        <w:t>Lesson</w:t>
      </w:r>
      <w:r w:rsidR="00F860B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550D0A">
        <w:rPr>
          <w:rFonts w:ascii="Times New Roman" w:hAnsi="Times New Roman"/>
          <w:sz w:val="24"/>
          <w:szCs w:val="24"/>
          <w:lang w:eastAsia="en-GB"/>
        </w:rPr>
        <w:t>plan</w:t>
      </w:r>
      <w:bookmarkEnd w:id="0"/>
      <w:bookmarkEnd w:id="1"/>
    </w:p>
    <w:p w:rsidR="00BB1EEE" w:rsidRPr="00550D0A" w:rsidRDefault="00BB1EEE" w:rsidP="00BB1EEE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753"/>
        <w:gridCol w:w="364"/>
        <w:gridCol w:w="603"/>
        <w:gridCol w:w="622"/>
        <w:gridCol w:w="689"/>
        <w:gridCol w:w="44"/>
        <w:gridCol w:w="1878"/>
        <w:gridCol w:w="911"/>
        <w:gridCol w:w="295"/>
        <w:gridCol w:w="2412"/>
      </w:tblGrid>
      <w:tr w:rsidR="00BB1EEE" w:rsidRPr="00550D0A" w:rsidTr="000E1A6F">
        <w:trPr>
          <w:cantSplit/>
          <w:trHeight w:hRule="exact" w:val="471"/>
        </w:trPr>
        <w:tc>
          <w:tcPr>
            <w:tcW w:w="2106" w:type="pct"/>
            <w:gridSpan w:val="5"/>
          </w:tcPr>
          <w:p w:rsidR="00BB1EEE" w:rsidRPr="00550D0A" w:rsidRDefault="00A46994" w:rsidP="009D3665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  <w:lang w:val="en-US"/>
              </w:rPr>
              <w:t>Unit of a long term plan</w:t>
            </w:r>
            <w:r w:rsidR="004F38CB" w:rsidRPr="00550D0A">
              <w:rPr>
                <w:rFonts w:ascii="Times New Roman" w:hAnsi="Times New Roman"/>
                <w:b/>
                <w:sz w:val="24"/>
                <w:lang w:val="en-US"/>
              </w:rPr>
              <w:t>: Travel</w:t>
            </w:r>
          </w:p>
        </w:tc>
        <w:tc>
          <w:tcPr>
            <w:tcW w:w="2894" w:type="pct"/>
            <w:gridSpan w:val="5"/>
          </w:tcPr>
          <w:p w:rsidR="00BB1EEE" w:rsidRPr="00550D0A" w:rsidRDefault="00BB1EEE" w:rsidP="009D3665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4F38CB" w:rsidRPr="00550D0A">
              <w:rPr>
                <w:rFonts w:ascii="Times New Roman" w:hAnsi="Times New Roman"/>
                <w:b/>
                <w:sz w:val="24"/>
              </w:rPr>
              <w:t>Secondary school 9</w:t>
            </w:r>
          </w:p>
        </w:tc>
      </w:tr>
      <w:tr w:rsidR="00BB1EEE" w:rsidRPr="00550D0A" w:rsidTr="000E1A6F">
        <w:trPr>
          <w:cantSplit/>
          <w:trHeight w:hRule="exact" w:val="471"/>
        </w:trPr>
        <w:tc>
          <w:tcPr>
            <w:tcW w:w="2106" w:type="pct"/>
            <w:gridSpan w:val="5"/>
          </w:tcPr>
          <w:p w:rsidR="00BB1EEE" w:rsidRPr="00550D0A" w:rsidRDefault="00BB1EEE" w:rsidP="009D3665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894" w:type="pct"/>
            <w:gridSpan w:val="5"/>
          </w:tcPr>
          <w:p w:rsidR="00BB1EEE" w:rsidRPr="00550D0A" w:rsidRDefault="00BB1EEE" w:rsidP="009D3665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</w:rPr>
              <w:t>Teacher name:</w:t>
            </w:r>
            <w:r w:rsidR="004F38CB" w:rsidRPr="00550D0A">
              <w:rPr>
                <w:rFonts w:ascii="Times New Roman" w:hAnsi="Times New Roman"/>
                <w:b/>
                <w:sz w:val="24"/>
              </w:rPr>
              <w:t xml:space="preserve"> Shamshieva B.H.</w:t>
            </w:r>
          </w:p>
        </w:tc>
      </w:tr>
      <w:tr w:rsidR="00BB1EEE" w:rsidRPr="00550D0A" w:rsidTr="00CA3A6E">
        <w:trPr>
          <w:cantSplit/>
          <w:trHeight w:hRule="exact" w:val="1062"/>
        </w:trPr>
        <w:tc>
          <w:tcPr>
            <w:tcW w:w="2106" w:type="pct"/>
            <w:gridSpan w:val="5"/>
          </w:tcPr>
          <w:p w:rsidR="00BB1EEE" w:rsidRPr="00550D0A" w:rsidRDefault="00BB1EEE" w:rsidP="009D3665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="004F38CB" w:rsidRPr="00550D0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04" w:type="pct"/>
            <w:gridSpan w:val="2"/>
          </w:tcPr>
          <w:p w:rsidR="00BB1EEE" w:rsidRPr="00550D0A" w:rsidRDefault="00BB1EEE" w:rsidP="009D3665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</w:rPr>
              <w:t xml:space="preserve">Number present: </w:t>
            </w:r>
            <w:r w:rsidR="004F38CB" w:rsidRPr="00550D0A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90" w:type="pct"/>
            <w:gridSpan w:val="3"/>
          </w:tcPr>
          <w:p w:rsidR="00BB1EEE" w:rsidRPr="00550D0A" w:rsidRDefault="00BB1EEE" w:rsidP="009D3665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1F5A9E" w:rsidRPr="00550D0A" w:rsidTr="00CA3A6E">
        <w:trPr>
          <w:cantSplit/>
          <w:trHeight w:val="567"/>
        </w:trPr>
        <w:tc>
          <w:tcPr>
            <w:tcW w:w="2129" w:type="pct"/>
            <w:gridSpan w:val="6"/>
          </w:tcPr>
          <w:p w:rsidR="001F5A9E" w:rsidRPr="00550D0A" w:rsidRDefault="001F5A9E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  <w:r w:rsidR="004F38CB" w:rsidRPr="00550D0A">
              <w:rPr>
                <w:rFonts w:ascii="Times New Roman" w:hAnsi="Times New Roman"/>
                <w:b/>
                <w:sz w:val="24"/>
                <w:lang w:eastAsia="en-GB"/>
              </w:rPr>
              <w:t>: Types of vehicle</w:t>
            </w:r>
          </w:p>
        </w:tc>
        <w:tc>
          <w:tcPr>
            <w:tcW w:w="2871" w:type="pct"/>
            <w:gridSpan w:val="4"/>
          </w:tcPr>
          <w:p w:rsidR="001F5A9E" w:rsidRPr="00550D0A" w:rsidRDefault="001F5A9E" w:rsidP="009D3665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BB1EEE" w:rsidRPr="00550D0A" w:rsidTr="000E1A6F">
        <w:trPr>
          <w:cantSplit/>
          <w:trHeight w:val="567"/>
        </w:trPr>
        <w:tc>
          <w:tcPr>
            <w:tcW w:w="1421" w:type="pct"/>
            <w:gridSpan w:val="3"/>
          </w:tcPr>
          <w:p w:rsidR="00BB1EEE" w:rsidRPr="00550D0A" w:rsidRDefault="00BB1EEE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  <w:r w:rsidR="001F5A9E" w:rsidRPr="00550D0A">
              <w:rPr>
                <w:rFonts w:ascii="Times New Roman" w:hAnsi="Times New Roman"/>
                <w:b/>
                <w:sz w:val="24"/>
                <w:lang w:eastAsia="en-GB"/>
              </w:rPr>
              <w:t xml:space="preserve"> (link to the Subject programme)</w:t>
            </w:r>
          </w:p>
        </w:tc>
        <w:tc>
          <w:tcPr>
            <w:tcW w:w="3579" w:type="pct"/>
            <w:gridSpan w:val="7"/>
          </w:tcPr>
          <w:p w:rsidR="00904F2C" w:rsidRPr="00E1385C" w:rsidRDefault="00904F2C" w:rsidP="009D3665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4F2C">
              <w:rPr>
                <w:rFonts w:ascii="Times New Roman" w:hAnsi="Times New Roman"/>
                <w:sz w:val="24"/>
                <w:lang w:val="en-US"/>
              </w:rPr>
              <w:t xml:space="preserve">2.L3 understand the main points of short, slow and carefully articulated talk on routine and familiar topics features such as colour and number </w:t>
            </w:r>
          </w:p>
          <w:p w:rsidR="00552305" w:rsidRPr="00550D0A" w:rsidRDefault="00552305" w:rsidP="009D3665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550D0A">
              <w:rPr>
                <w:rFonts w:ascii="Times New Roman" w:hAnsi="Times New Roman"/>
                <w:sz w:val="24"/>
                <w:lang w:val="kk-KZ" w:eastAsia="en-GB"/>
              </w:rPr>
              <w:t>2.S3 use a limited range of basic words, phrases and short sentences to describe objects, activities and classroom routines</w:t>
            </w:r>
          </w:p>
          <w:p w:rsidR="004B2016" w:rsidRPr="00550D0A" w:rsidRDefault="004B2016" w:rsidP="009D3665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550D0A">
              <w:rPr>
                <w:rFonts w:ascii="Times New Roman" w:hAnsi="Times New Roman"/>
                <w:sz w:val="24"/>
                <w:lang w:val="kk-KZ" w:eastAsia="en-GB"/>
              </w:rPr>
              <w:t xml:space="preserve">2.UE14 use basic prepositions of location and position: at, behind, between, in, in front of, near, next to, on, to to describe where people and things are; use prepositions of time: on, in, at to talk about days and times   </w:t>
            </w:r>
          </w:p>
        </w:tc>
      </w:tr>
      <w:tr w:rsidR="00DE0CD9" w:rsidRPr="00550D0A" w:rsidTr="000E1A6F">
        <w:trPr>
          <w:cantSplit/>
          <w:trHeight w:val="1164"/>
        </w:trPr>
        <w:tc>
          <w:tcPr>
            <w:tcW w:w="1421" w:type="pct"/>
            <w:gridSpan w:val="3"/>
          </w:tcPr>
          <w:p w:rsidR="00DE0CD9" w:rsidRPr="00550D0A" w:rsidRDefault="00DE0CD9" w:rsidP="009D3665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579" w:type="pct"/>
            <w:gridSpan w:val="7"/>
          </w:tcPr>
          <w:p w:rsidR="00552305" w:rsidRPr="00550D0A" w:rsidRDefault="00552305" w:rsidP="009D366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All learners will be able to: </w:t>
            </w:r>
          </w:p>
          <w:p w:rsidR="00552305" w:rsidRPr="00550D0A" w:rsidRDefault="00552305" w:rsidP="009D366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Pronounce types of vehicle correctly </w:t>
            </w:r>
          </w:p>
          <w:p w:rsidR="00552305" w:rsidRDefault="00E1385C" w:rsidP="009D366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</w:t>
            </w:r>
            <w:r w:rsidR="00552305"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types of vehicle in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sentences</w:t>
            </w:r>
            <w:r w:rsidR="00335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according to heard information</w:t>
            </w:r>
            <w:r w:rsidR="00B45EEC" w:rsidRPr="00B4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50% -60% accuracy by support with pictures</w:t>
            </w:r>
          </w:p>
          <w:p w:rsidR="002A26B0" w:rsidRPr="009A4912" w:rsidRDefault="002A26B0" w:rsidP="002A26B0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 2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sentences using target language grammar with teacher</w:t>
            </w:r>
            <w:r w:rsidRPr="00550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’s 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support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support with worksheet</w:t>
            </w:r>
          </w:p>
          <w:p w:rsidR="00552305" w:rsidRPr="00550D0A" w:rsidRDefault="00552305" w:rsidP="009D366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Most learners will be able to: </w:t>
            </w:r>
          </w:p>
          <w:p w:rsidR="00552305" w:rsidRDefault="002A26B0" w:rsidP="009D3665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 2</w:t>
            </w:r>
            <w:r w:rsidR="00552305"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sentences using target language grammar with teacher</w:t>
            </w:r>
            <w:r w:rsidR="00552305" w:rsidRPr="00550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’s </w:t>
            </w:r>
            <w:r w:rsidR="00552305"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support </w:t>
            </w:r>
          </w:p>
          <w:p w:rsidR="00B45EEC" w:rsidRDefault="00B45EEC" w:rsidP="002A26B0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types of vehicle in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sentences according to heard information</w:t>
            </w:r>
            <w:r w:rsidRPr="00B4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7</w:t>
            </w:r>
            <w:r w:rsidR="002A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A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 accuracy</w:t>
            </w:r>
            <w:r w:rsidR="002A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without support</w:t>
            </w:r>
          </w:p>
          <w:p w:rsidR="002A26B0" w:rsidRPr="009A4912" w:rsidRDefault="002A26B0" w:rsidP="002A26B0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 2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sentences using target language grammar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with </w:t>
            </w:r>
            <w:r w:rsidR="00913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slight teacher’s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support</w:t>
            </w:r>
            <w:r w:rsidR="008F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support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with </w:t>
            </w:r>
            <w:r w:rsidR="00913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key words</w:t>
            </w:r>
          </w:p>
          <w:p w:rsidR="00552305" w:rsidRPr="00550D0A" w:rsidRDefault="00552305" w:rsidP="009D366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Some learners will be able to:  </w:t>
            </w:r>
          </w:p>
          <w:p w:rsidR="00DE0CD9" w:rsidRDefault="00552305" w:rsidP="004C1B80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Make up sentences using target language grammar without teacher</w:t>
            </w:r>
            <w:r w:rsidRPr="00550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’s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support </w:t>
            </w:r>
          </w:p>
          <w:p w:rsidR="002A26B0" w:rsidRDefault="002A26B0" w:rsidP="002A26B0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types of vehicle in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sentences according to heard information</w:t>
            </w:r>
            <w:r w:rsidRPr="00B4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100% accuracy without support</w:t>
            </w:r>
          </w:p>
          <w:p w:rsidR="002A26B0" w:rsidRPr="002A26B0" w:rsidRDefault="002A26B0" w:rsidP="008F210C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 2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sentences using target language grammar with</w:t>
            </w:r>
            <w:r w:rsidR="008F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0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support </w:t>
            </w:r>
            <w:r w:rsidR="008F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key words</w:t>
            </w:r>
          </w:p>
        </w:tc>
      </w:tr>
      <w:tr w:rsidR="00DB24F8" w:rsidRPr="00550D0A" w:rsidTr="000E1A6F">
        <w:trPr>
          <w:cantSplit/>
          <w:trHeight w:val="415"/>
        </w:trPr>
        <w:tc>
          <w:tcPr>
            <w:tcW w:w="1421" w:type="pct"/>
            <w:gridSpan w:val="3"/>
          </w:tcPr>
          <w:p w:rsidR="00DB24F8" w:rsidRPr="00550D0A" w:rsidRDefault="00DB24F8" w:rsidP="009D3665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579" w:type="pct"/>
            <w:gridSpan w:val="7"/>
          </w:tcPr>
          <w:p w:rsidR="00D14C40" w:rsidRDefault="00D14C40" w:rsidP="00D14C40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can</w:t>
            </w:r>
          </w:p>
          <w:p w:rsidR="00D14C40" w:rsidRPr="00D14C40" w:rsidRDefault="00D14C40" w:rsidP="00D14C40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D14C40">
              <w:rPr>
                <w:rFonts w:ascii="Times New Roman" w:hAnsi="Times New Roman"/>
                <w:sz w:val="24"/>
              </w:rPr>
              <w:t>alk 2 sentences about my travelling correctly – 2 points</w:t>
            </w:r>
          </w:p>
          <w:p w:rsidR="00D14C40" w:rsidRDefault="00D14C40" w:rsidP="00D14C40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prepositions </w:t>
            </w:r>
            <w:r w:rsidRPr="009A4912">
              <w:rPr>
                <w:rFonts w:ascii="Times New Roman" w:hAnsi="Times New Roman"/>
                <w:i/>
                <w:sz w:val="24"/>
              </w:rPr>
              <w:t>by</w:t>
            </w:r>
            <w:r>
              <w:rPr>
                <w:rFonts w:ascii="Times New Roman" w:hAnsi="Times New Roman"/>
                <w:sz w:val="24"/>
              </w:rPr>
              <w:t xml:space="preserve"> and n</w:t>
            </w:r>
            <w:r w:rsidR="009A4912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 correctly -1 point</w:t>
            </w:r>
          </w:p>
          <w:p w:rsidR="00F165BB" w:rsidRPr="00D14C40" w:rsidRDefault="00D14C40" w:rsidP="00D14C40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new vocabulary in their sentences – 1 point </w:t>
            </w:r>
          </w:p>
        </w:tc>
      </w:tr>
      <w:tr w:rsidR="00DB24F8" w:rsidRPr="00550D0A" w:rsidTr="000E1A6F">
        <w:trPr>
          <w:cantSplit/>
        </w:trPr>
        <w:tc>
          <w:tcPr>
            <w:tcW w:w="1421" w:type="pct"/>
            <w:gridSpan w:val="3"/>
          </w:tcPr>
          <w:p w:rsidR="00DB24F8" w:rsidRPr="00550D0A" w:rsidRDefault="00DE0CD9" w:rsidP="009D3665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Value</w:t>
            </w:r>
            <w:r w:rsidR="004F180C" w:rsidRPr="00550D0A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 xml:space="preserve"> links </w:t>
            </w:r>
          </w:p>
        </w:tc>
        <w:tc>
          <w:tcPr>
            <w:tcW w:w="3579" w:type="pct"/>
            <w:gridSpan w:val="7"/>
          </w:tcPr>
          <w:p w:rsidR="00F6535C" w:rsidRPr="00550D0A" w:rsidRDefault="00AC12C5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50D0A">
              <w:rPr>
                <w:rFonts w:ascii="Times New Roman" w:hAnsi="Times New Roman"/>
                <w:sz w:val="24"/>
                <w:lang w:val="en-US"/>
              </w:rPr>
              <w:t>Respect different opinions and level of skills</w:t>
            </w:r>
          </w:p>
        </w:tc>
      </w:tr>
      <w:tr w:rsidR="00DB24F8" w:rsidRPr="00550D0A" w:rsidTr="000E1A6F">
        <w:trPr>
          <w:cantSplit/>
        </w:trPr>
        <w:tc>
          <w:tcPr>
            <w:tcW w:w="1421" w:type="pct"/>
            <w:gridSpan w:val="3"/>
          </w:tcPr>
          <w:p w:rsidR="00DB24F8" w:rsidRPr="00550D0A" w:rsidRDefault="00DB24F8" w:rsidP="009D3665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 w:rsidR="00DE0CD9" w:rsidRPr="00550D0A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curricular links</w:t>
            </w:r>
          </w:p>
        </w:tc>
        <w:tc>
          <w:tcPr>
            <w:tcW w:w="3579" w:type="pct"/>
            <w:gridSpan w:val="7"/>
          </w:tcPr>
          <w:p w:rsidR="00B82093" w:rsidRPr="00550D0A" w:rsidRDefault="00F01F5E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50D0A">
              <w:rPr>
                <w:rFonts w:ascii="Times New Roman" w:hAnsi="Times New Roman"/>
                <w:sz w:val="24"/>
              </w:rPr>
              <w:t>science</w:t>
            </w:r>
          </w:p>
        </w:tc>
      </w:tr>
      <w:tr w:rsidR="00BB1EEE" w:rsidRPr="00550D0A" w:rsidTr="00D14C40">
        <w:trPr>
          <w:cantSplit/>
          <w:trHeight w:val="578"/>
        </w:trPr>
        <w:tc>
          <w:tcPr>
            <w:tcW w:w="1421" w:type="pct"/>
            <w:gridSpan w:val="3"/>
          </w:tcPr>
          <w:p w:rsidR="00BB1EEE" w:rsidRPr="00550D0A" w:rsidRDefault="00BB1EEE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579" w:type="pct"/>
            <w:gridSpan w:val="7"/>
          </w:tcPr>
          <w:p w:rsidR="00BB1EEE" w:rsidRPr="00550D0A" w:rsidRDefault="007D05B8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2976A4"/>
                <w:sz w:val="24"/>
                <w:lang w:val="en-US" w:eastAsia="en-GB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vocabulary of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 xml:space="preserve"> the topic «Places»</w:t>
            </w:r>
          </w:p>
        </w:tc>
      </w:tr>
      <w:tr w:rsidR="00BB1EEE" w:rsidRPr="00550D0A" w:rsidTr="000E1A6F">
        <w:trPr>
          <w:trHeight w:hRule="exact" w:val="471"/>
        </w:trPr>
        <w:tc>
          <w:tcPr>
            <w:tcW w:w="5000" w:type="pct"/>
            <w:gridSpan w:val="10"/>
          </w:tcPr>
          <w:p w:rsidR="00BB1EEE" w:rsidRPr="00550D0A" w:rsidRDefault="00BB1EEE" w:rsidP="009D3665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Plan</w:t>
            </w:r>
          </w:p>
        </w:tc>
      </w:tr>
      <w:tr w:rsidR="00BB1EEE" w:rsidRPr="00550D0A" w:rsidTr="00CD1C3E">
        <w:trPr>
          <w:trHeight w:hRule="exact" w:val="689"/>
        </w:trPr>
        <w:tc>
          <w:tcPr>
            <w:tcW w:w="916" w:type="pct"/>
          </w:tcPr>
          <w:p w:rsidR="00BB1EEE" w:rsidRPr="00550D0A" w:rsidRDefault="00BB1EEE" w:rsidP="009D3665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824" w:type="pct"/>
            <w:gridSpan w:val="8"/>
          </w:tcPr>
          <w:p w:rsidR="00BB1EEE" w:rsidRPr="00550D0A" w:rsidRDefault="00BB1EEE" w:rsidP="00CA3A6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260" w:type="pct"/>
          </w:tcPr>
          <w:p w:rsidR="00BB1EEE" w:rsidRPr="00550D0A" w:rsidRDefault="00BB1EEE" w:rsidP="009D3665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BB1EEE" w:rsidRPr="00550D0A" w:rsidTr="00CD1C3E">
        <w:tc>
          <w:tcPr>
            <w:tcW w:w="916" w:type="pct"/>
          </w:tcPr>
          <w:p w:rsidR="00BB1EEE" w:rsidRPr="00550D0A" w:rsidRDefault="00700DA7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700DA7" w:rsidRPr="00550D0A" w:rsidRDefault="009D3665" w:rsidP="009D366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1min</w:t>
            </w:r>
          </w:p>
        </w:tc>
        <w:tc>
          <w:tcPr>
            <w:tcW w:w="2824" w:type="pct"/>
            <w:gridSpan w:val="8"/>
          </w:tcPr>
          <w:p w:rsidR="00CA3A6E" w:rsidRDefault="005C5588" w:rsidP="009D366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D3665">
              <w:rPr>
                <w:rFonts w:ascii="Times New Roman" w:hAnsi="Times New Roman"/>
                <w:b/>
                <w:sz w:val="24"/>
                <w:lang w:val="en-US"/>
              </w:rPr>
              <w:t>Lead in</w:t>
            </w:r>
          </w:p>
          <w:p w:rsidR="005C5588" w:rsidRPr="00CA3A6E" w:rsidRDefault="005C5588" w:rsidP="009D366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550D0A">
              <w:rPr>
                <w:rFonts w:ascii="Times New Roman" w:hAnsi="Times New Roman"/>
                <w:sz w:val="24"/>
                <w:lang w:val="en-US"/>
              </w:rPr>
              <w:t>Ss listen sounds of transport and define the topic of the lesson</w:t>
            </w:r>
          </w:p>
          <w:p w:rsidR="00904F2C" w:rsidRDefault="005C5588" w:rsidP="009D366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50D0A">
              <w:rPr>
                <w:rFonts w:ascii="Times New Roman" w:hAnsi="Times New Roman"/>
                <w:sz w:val="24"/>
                <w:lang w:val="en-US"/>
              </w:rPr>
              <w:t xml:space="preserve">Teacher: </w:t>
            </w:r>
            <w:r w:rsidR="00D14C40">
              <w:rPr>
                <w:rFonts w:ascii="Times New Roman" w:hAnsi="Times New Roman"/>
                <w:sz w:val="24"/>
                <w:lang w:val="en-US"/>
              </w:rPr>
              <w:t>W</w:t>
            </w:r>
            <w:r w:rsidRPr="00D14C40">
              <w:rPr>
                <w:rFonts w:ascii="Times New Roman" w:hAnsi="Times New Roman"/>
                <w:sz w:val="24"/>
                <w:lang w:val="en-US"/>
              </w:rPr>
              <w:t>e will continue our travel</w:t>
            </w:r>
            <w:r w:rsidR="002F66EE" w:rsidRPr="00D14C40">
              <w:rPr>
                <w:rFonts w:ascii="Times New Roman" w:hAnsi="Times New Roman"/>
                <w:sz w:val="24"/>
                <w:lang w:val="en-US"/>
              </w:rPr>
              <w:t>ling and try to ask for 2 q</w:t>
            </w:r>
            <w:r w:rsidRPr="00D14C40">
              <w:rPr>
                <w:rFonts w:ascii="Times New Roman" w:hAnsi="Times New Roman"/>
                <w:sz w:val="24"/>
                <w:lang w:val="en-US"/>
              </w:rPr>
              <w:t>uestions</w:t>
            </w:r>
            <w:r w:rsidR="00D14C40">
              <w:rPr>
                <w:rFonts w:ascii="Times New Roman" w:hAnsi="Times New Roman"/>
                <w:sz w:val="24"/>
                <w:lang w:val="en-US"/>
              </w:rPr>
              <w:t xml:space="preserve"> a</w:t>
            </w:r>
            <w:r w:rsidR="00CA3A6E" w:rsidRPr="00D14C40">
              <w:rPr>
                <w:rFonts w:ascii="Times New Roman" w:hAnsi="Times New Roman"/>
                <w:sz w:val="24"/>
                <w:lang w:val="en-US"/>
              </w:rPr>
              <w:t>t the lesson</w:t>
            </w:r>
            <w:r w:rsidR="00D14C40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5C5588" w:rsidRPr="00550D0A" w:rsidRDefault="003144AF" w:rsidP="00D14C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50D0A">
              <w:rPr>
                <w:rFonts w:ascii="Times New Roman" w:hAnsi="Times New Roman"/>
                <w:sz w:val="24"/>
                <w:lang w:val="en-US"/>
              </w:rPr>
              <w:t>How do we travel</w:t>
            </w:r>
            <w:r w:rsidR="002F66EE" w:rsidRPr="00550D0A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2F66EE" w:rsidRPr="00550D0A" w:rsidRDefault="002F66EE" w:rsidP="00D14C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50D0A">
              <w:rPr>
                <w:rFonts w:ascii="Times New Roman" w:hAnsi="Times New Roman"/>
                <w:sz w:val="24"/>
                <w:lang w:val="en-US"/>
              </w:rPr>
              <w:t>What places do we travel to?</w:t>
            </w:r>
          </w:p>
        </w:tc>
        <w:tc>
          <w:tcPr>
            <w:tcW w:w="1260" w:type="pct"/>
          </w:tcPr>
          <w:p w:rsidR="00BB1EEE" w:rsidRPr="00F165BB" w:rsidRDefault="00BB1EEE" w:rsidP="00F165BB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65BB" w:rsidRPr="00F165BB" w:rsidRDefault="00BF3295" w:rsidP="00F165BB">
            <w:pPr>
              <w:widowControl/>
              <w:spacing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en-US" w:eastAsia="en-GB"/>
              </w:rPr>
            </w:pPr>
            <w:hyperlink r:id="rId8" w:history="1">
              <w:r w:rsidR="00F165BB" w:rsidRPr="00F165BB">
                <w:rPr>
                  <w:rStyle w:val="ad"/>
                  <w:rFonts w:ascii="Times New Roman" w:hAnsi="Times New Roman"/>
                  <w:color w:val="0070C0"/>
                  <w:sz w:val="20"/>
                  <w:szCs w:val="20"/>
                  <w:lang w:val="en-US" w:eastAsia="en-GB"/>
                </w:rPr>
                <w:t>https://www.youtube.com/</w:t>
              </w:r>
            </w:hyperlink>
          </w:p>
          <w:p w:rsidR="00F165BB" w:rsidRPr="00F165BB" w:rsidRDefault="00F165BB" w:rsidP="00F165BB">
            <w:pPr>
              <w:widowControl/>
              <w:spacing w:line="240" w:lineRule="auto"/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en-US" w:eastAsia="en-GB"/>
              </w:rPr>
            </w:pPr>
            <w:r w:rsidRPr="00F165BB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en-US" w:eastAsia="en-GB"/>
              </w:rPr>
              <w:t>watch?v=x23rTDl4AMs</w:t>
            </w:r>
          </w:p>
          <w:p w:rsidR="00F860B3" w:rsidRPr="00F165BB" w:rsidRDefault="00F860B3" w:rsidP="00F165BB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860B3" w:rsidRPr="00F165BB" w:rsidRDefault="00F860B3" w:rsidP="00F165BB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</w:tr>
      <w:tr w:rsidR="00BB1EEE" w:rsidRPr="00550D0A" w:rsidTr="00CD1C3E">
        <w:trPr>
          <w:trHeight w:val="540"/>
        </w:trPr>
        <w:tc>
          <w:tcPr>
            <w:tcW w:w="916" w:type="pct"/>
          </w:tcPr>
          <w:p w:rsidR="00BB1EEE" w:rsidRDefault="00700DA7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 min</w:t>
            </w: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12 min</w:t>
            </w: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12 min</w:t>
            </w: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D3665" w:rsidRPr="00550D0A" w:rsidRDefault="00B81379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</w:t>
            </w:r>
            <w:r w:rsidR="009D3665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</w:tc>
        <w:tc>
          <w:tcPr>
            <w:tcW w:w="2824" w:type="pct"/>
            <w:gridSpan w:val="8"/>
          </w:tcPr>
          <w:p w:rsidR="009D3665" w:rsidRDefault="009D3665" w:rsidP="009D3665">
            <w:pPr>
              <w:pStyle w:val="a7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Revision</w:t>
            </w:r>
          </w:p>
          <w:p w:rsidR="00CD2382" w:rsidRPr="009D3665" w:rsidRDefault="00577AB0" w:rsidP="009D3665">
            <w:pPr>
              <w:spacing w:before="60" w:after="60"/>
              <w:ind w:left="360"/>
              <w:rPr>
                <w:rFonts w:ascii="Times New Roman" w:hAnsi="Times New Roman"/>
                <w:b/>
                <w:sz w:val="24"/>
              </w:rPr>
            </w:pPr>
            <w:r w:rsidRPr="009D3665">
              <w:rPr>
                <w:rFonts w:ascii="Times New Roman" w:hAnsi="Times New Roman"/>
                <w:b/>
                <w:sz w:val="24"/>
              </w:rPr>
              <w:t>Brainstorm</w:t>
            </w:r>
          </w:p>
          <w:p w:rsidR="00CD2382" w:rsidRPr="00550D0A" w:rsidRDefault="00CD2382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50D0A">
              <w:rPr>
                <w:rFonts w:ascii="Times New Roman" w:hAnsi="Times New Roman"/>
                <w:sz w:val="24"/>
              </w:rPr>
              <w:t xml:space="preserve">Teacher puts </w:t>
            </w:r>
            <w:r w:rsidR="00B00464">
              <w:rPr>
                <w:rFonts w:ascii="Times New Roman" w:hAnsi="Times New Roman"/>
                <w:sz w:val="24"/>
              </w:rPr>
              <w:t xml:space="preserve"> students </w:t>
            </w:r>
            <w:r w:rsidRPr="00550D0A">
              <w:rPr>
                <w:rFonts w:ascii="Times New Roman" w:hAnsi="Times New Roman"/>
                <w:sz w:val="24"/>
              </w:rPr>
              <w:t xml:space="preserve">into 2 groups of 6 pupils and ask them to recall as many </w:t>
            </w:r>
            <w:r w:rsidR="00454B1A" w:rsidRPr="00550D0A">
              <w:rPr>
                <w:rFonts w:ascii="Times New Roman" w:hAnsi="Times New Roman"/>
                <w:sz w:val="24"/>
              </w:rPr>
              <w:t>words</w:t>
            </w:r>
            <w:r w:rsidRPr="00550D0A">
              <w:rPr>
                <w:rFonts w:ascii="Times New Roman" w:hAnsi="Times New Roman"/>
                <w:sz w:val="24"/>
              </w:rPr>
              <w:t xml:space="preserve"> </w:t>
            </w:r>
            <w:r w:rsidR="00454B1A" w:rsidRPr="00550D0A">
              <w:rPr>
                <w:rFonts w:ascii="Times New Roman" w:hAnsi="Times New Roman"/>
                <w:sz w:val="24"/>
              </w:rPr>
              <w:t xml:space="preserve">as they can from the topic of places. The group which can remember the most is the winner. </w:t>
            </w:r>
          </w:p>
          <w:p w:rsidR="00577AB0" w:rsidRPr="00550D0A" w:rsidRDefault="00BF3295" w:rsidP="009D366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BF3295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134.7pt;margin-top:.45pt;width:21.65pt;height:21.5pt;flip:x;z-index:251677696" o:connectortype="straight"/>
              </w:pict>
            </w:r>
            <w:r w:rsidRPr="00BF3295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45" type="#_x0000_t32" style="position:absolute;margin-left:71.7pt;margin-top:.45pt;width:14.25pt;height:15.75pt;flip:x y;z-index:251678720" o:connectortype="straight"/>
              </w:pict>
            </w:r>
            <w:r w:rsidRPr="00BF3295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8" type="#_x0000_t32" style="position:absolute;margin-left:108.45pt;margin-top:.45pt;width:.05pt;height:15.75pt;z-index:251667456" o:connectortype="straight"/>
              </w:pict>
            </w:r>
          </w:p>
          <w:p w:rsidR="001C72D2" w:rsidRPr="00904F2C" w:rsidRDefault="00BF3295" w:rsidP="009D366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BF3295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40" type="#_x0000_t32" style="position:absolute;margin-left:54.4pt;margin-top:15.2pt;width:17.3pt;height:0;z-index:251669504" o:connectortype="straight"/>
              </w:pict>
            </w:r>
            <w:r w:rsidRPr="00BF3295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9" type="#_x0000_t32" style="position:absolute;margin-left:146.8pt;margin-top:15.2pt;width:33.7pt;height:0;flip:x;z-index:251668480" o:connectortype="straight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_x0000_s1026" style="position:absolute;margin-left:71.7pt;margin-top:.2pt;width:76.35pt;height:32.25pt;z-index:251658240">
                  <v:textbox style="mso-next-textbox:#_x0000_s1026">
                    <w:txbxContent>
                      <w:p w:rsidR="001C72D2" w:rsidRPr="001C72D2" w:rsidRDefault="001C72D2" w:rsidP="001C72D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Places</w:t>
                        </w:r>
                      </w:p>
                    </w:txbxContent>
                  </v:textbox>
                </v:oval>
              </w:pict>
            </w:r>
          </w:p>
          <w:p w:rsidR="001C72D2" w:rsidRPr="00550D0A" w:rsidRDefault="00BF3295" w:rsidP="009D3665">
            <w:pPr>
              <w:pStyle w:val="a7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95">
              <w:rPr>
                <w:rFonts w:ascii="Arial" w:hAnsi="Arial"/>
                <w:noProof/>
                <w:lang w:val="ru-RU" w:eastAsia="ru-RU"/>
              </w:rPr>
              <w:pict>
                <v:shape id="_x0000_s1037" type="#_x0000_t32" style="position:absolute;left:0;text-align:left;margin-left:108.45pt;margin-top:16.45pt;width:0;height:19.5pt;z-index:251666432" o:connectortype="straight"/>
              </w:pict>
            </w:r>
            <w:r w:rsidRPr="00BF329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041" type="#_x0000_t32" style="position:absolute;left:0;text-align:left;margin-left:77pt;margin-top:11.95pt;width:8.95pt;height:19.5pt;flip:x;z-index:251670528" o:connectortype="straight"/>
              </w:pict>
            </w:r>
            <w:r w:rsidRPr="00BF329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042" type="#_x0000_t32" style="position:absolute;left:0;text-align:left;margin-left:134.7pt;margin-top:11.95pt;width:12.1pt;height:19.5pt;z-index:251671552" o:connectortype="straight"/>
              </w:pict>
            </w:r>
          </w:p>
          <w:p w:rsidR="00EF765B" w:rsidRPr="00904F2C" w:rsidRDefault="00EF765B" w:rsidP="009D366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5B555F" w:rsidRPr="00550D0A" w:rsidRDefault="00904F2C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 elicit</w:t>
            </w:r>
            <w:r w:rsidR="00B00464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answers (names of places) by questions</w:t>
            </w:r>
          </w:p>
          <w:p w:rsidR="00904F2C" w:rsidRDefault="00904F2C" w:rsidP="009D3665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place can we go to swim</w:t>
            </w:r>
            <w:r w:rsidR="006B64A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4F2C" w:rsidRDefault="00904F2C" w:rsidP="009D3665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place </w:t>
            </w:r>
            <w:r w:rsidR="00E5290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there a lot teachers and Ss</w:t>
            </w:r>
            <w:r w:rsidR="006B64A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2908" w:rsidRDefault="00E52908" w:rsidP="009D3665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place can we have a rest</w:t>
            </w:r>
            <w:r w:rsidR="006B64A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AA43B1">
              <w:rPr>
                <w:rFonts w:ascii="Times New Roman" w:hAnsi="Times New Roman" w:cs="Times New Roman"/>
                <w:sz w:val="24"/>
                <w:szCs w:val="24"/>
              </w:rPr>
              <w:t>? Where can we seat a bench, ride a bike and just walk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2908" w:rsidRDefault="00E52908" w:rsidP="009D3665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place can we fun</w:t>
            </w:r>
            <w:r w:rsidR="006B64A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2908" w:rsidRDefault="00E52908" w:rsidP="009D3665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Place, where we live</w:t>
            </w:r>
            <w:r w:rsidR="006B64A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2908" w:rsidRDefault="00E52908" w:rsidP="009D3665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place are there a lot of animals like a lion, an elephant</w:t>
            </w:r>
            <w:r w:rsidR="006B64A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6E77" w:rsidRDefault="00B16E77" w:rsidP="009D3665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place can we buy our favorite chocolate or ice cream</w:t>
            </w:r>
            <w:r w:rsidR="006B64A6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43B1" w:rsidRPr="00AA43B1" w:rsidRDefault="00AA43B1" w:rsidP="00AA43B1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0A">
              <w:rPr>
                <w:rFonts w:ascii="Times New Roman" w:hAnsi="Times New Roman" w:cs="Times New Roman"/>
                <w:sz w:val="24"/>
                <w:szCs w:val="24"/>
              </w:rPr>
              <w:t>What is your favourite place in your city?</w:t>
            </w:r>
          </w:p>
          <w:p w:rsidR="003144AF" w:rsidRPr="00550D0A" w:rsidRDefault="003144AF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50D0A">
              <w:rPr>
                <w:rFonts w:ascii="Times New Roman" w:hAnsi="Times New Roman"/>
                <w:b/>
                <w:sz w:val="24"/>
              </w:rPr>
              <w:t>Feedback on language:</w:t>
            </w:r>
            <w:r w:rsidRPr="00550D0A">
              <w:rPr>
                <w:rFonts w:ascii="Times New Roman" w:hAnsi="Times New Roman"/>
                <w:sz w:val="24"/>
              </w:rPr>
              <w:t xml:space="preserve"> Gestures and facia</w:t>
            </w:r>
            <w:r w:rsidR="00216477" w:rsidRPr="00550D0A">
              <w:rPr>
                <w:rFonts w:ascii="Times New Roman" w:hAnsi="Times New Roman"/>
                <w:sz w:val="24"/>
              </w:rPr>
              <w:t>l</w:t>
            </w:r>
            <w:r w:rsidRPr="00550D0A">
              <w:rPr>
                <w:rFonts w:ascii="Times New Roman" w:hAnsi="Times New Roman"/>
                <w:sz w:val="24"/>
              </w:rPr>
              <w:t xml:space="preserve"> expressions</w:t>
            </w:r>
          </w:p>
          <w:p w:rsidR="004C441B" w:rsidRPr="009D3665" w:rsidRDefault="004C441B" w:rsidP="009D3665">
            <w:pPr>
              <w:pStyle w:val="a7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65">
              <w:rPr>
                <w:rFonts w:ascii="Times New Roman" w:hAnsi="Times New Roman" w:cs="Times New Roman"/>
                <w:b/>
                <w:sz w:val="24"/>
                <w:szCs w:val="24"/>
              </w:rPr>
              <w:t>Introduction of new vocabulary</w:t>
            </w:r>
          </w:p>
          <w:p w:rsidR="008F210C" w:rsidRPr="00CB45D7" w:rsidRDefault="008F210C" w:rsidP="008F210C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CB45D7">
              <w:rPr>
                <w:rFonts w:ascii="Times New Roman" w:hAnsi="Times New Roman"/>
                <w:i/>
                <w:sz w:val="24"/>
                <w:lang w:val="en-US" w:eastAsia="en-GB"/>
              </w:rPr>
              <w:t>Listen to the song “What Do You See?”</w:t>
            </w:r>
          </w:p>
          <w:p w:rsidR="008F210C" w:rsidRPr="0031761D" w:rsidRDefault="008F210C" w:rsidP="008F210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00218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8D4A09">
              <w:rPr>
                <w:rFonts w:ascii="Times New Roman" w:hAnsi="Times New Roman"/>
                <w:sz w:val="24"/>
                <w:lang w:val="en-US" w:eastAsia="en-GB"/>
              </w:rPr>
              <w:t xml:space="preserve">Look at the screen. </w:t>
            </w:r>
            <w:r w:rsidRPr="0031761D">
              <w:rPr>
                <w:rFonts w:ascii="Times New Roman" w:hAnsi="Times New Roman"/>
                <w:sz w:val="24"/>
                <w:lang w:val="en-US" w:eastAsia="en-GB"/>
              </w:rPr>
              <w:t xml:space="preserve">  What do you see here? </w:t>
            </w:r>
          </w:p>
          <w:p w:rsidR="008F210C" w:rsidRPr="008D4A09" w:rsidRDefault="008F210C" w:rsidP="008F210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P1-I </w:t>
            </w:r>
            <w:r w:rsidRPr="008D4A09">
              <w:rPr>
                <w:rFonts w:ascii="Times New Roman" w:hAnsi="Times New Roman"/>
                <w:sz w:val="24"/>
                <w:lang w:val="en-US" w:eastAsia="en-GB"/>
              </w:rPr>
              <w:t xml:space="preserve"> see a car.</w:t>
            </w:r>
          </w:p>
          <w:p w:rsidR="008F210C" w:rsidRPr="00A00218" w:rsidRDefault="008F210C" w:rsidP="008F210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P2- I </w:t>
            </w:r>
            <w:r w:rsidRPr="008D4A09">
              <w:rPr>
                <w:rFonts w:ascii="Times New Roman" w:hAnsi="Times New Roman"/>
                <w:sz w:val="24"/>
                <w:lang w:val="en-US" w:eastAsia="en-GB"/>
              </w:rPr>
              <w:t xml:space="preserve"> see a bus, a plane, a ship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etc.</w:t>
            </w:r>
          </w:p>
          <w:p w:rsidR="004C441B" w:rsidRPr="00550D0A" w:rsidRDefault="00CD01C7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D3665">
              <w:rPr>
                <w:rFonts w:ascii="Times New Roman" w:hAnsi="Times New Roman"/>
                <w:i/>
                <w:sz w:val="24"/>
                <w:lang w:val="en-US"/>
              </w:rPr>
              <w:t>Game</w:t>
            </w:r>
            <w:r w:rsidR="004C441B" w:rsidRPr="009D3665">
              <w:rPr>
                <w:rFonts w:ascii="Times New Roman" w:hAnsi="Times New Roman"/>
                <w:i/>
                <w:sz w:val="24"/>
              </w:rPr>
              <w:t>“</w:t>
            </w:r>
            <w:r w:rsidRPr="009D3665">
              <w:rPr>
                <w:rFonts w:ascii="Times New Roman" w:hAnsi="Times New Roman"/>
                <w:i/>
                <w:sz w:val="24"/>
              </w:rPr>
              <w:t>Recognise the sounds</w:t>
            </w:r>
            <w:r w:rsidR="004C441B" w:rsidRPr="00550D0A">
              <w:rPr>
                <w:rFonts w:ascii="Times New Roman" w:hAnsi="Times New Roman"/>
                <w:sz w:val="24"/>
              </w:rPr>
              <w:t xml:space="preserve">” </w:t>
            </w:r>
            <w:r w:rsidRPr="00550D0A">
              <w:rPr>
                <w:rFonts w:ascii="Times New Roman" w:hAnsi="Times New Roman"/>
                <w:sz w:val="24"/>
              </w:rPr>
              <w:t>Y</w:t>
            </w:r>
            <w:r w:rsidR="004C441B" w:rsidRPr="00550D0A">
              <w:rPr>
                <w:rFonts w:ascii="Times New Roman" w:hAnsi="Times New Roman"/>
                <w:sz w:val="24"/>
              </w:rPr>
              <w:t>ou should listen different sounds and guess what transport it is</w:t>
            </w:r>
          </w:p>
          <w:p w:rsidR="00CB45D7" w:rsidRPr="00CB45D7" w:rsidRDefault="004C441B" w:rsidP="002E068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E0681">
              <w:rPr>
                <w:rFonts w:ascii="Times New Roman" w:hAnsi="Times New Roman"/>
                <w:sz w:val="24"/>
              </w:rPr>
              <w:t>It is a car (train, plane, bike, helicopter)</w:t>
            </w:r>
          </w:p>
          <w:p w:rsidR="00D14C40" w:rsidRDefault="00D14C40" w:rsidP="009D366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AC12C5" w:rsidRPr="009D3665" w:rsidRDefault="00AC12C5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9D3665">
              <w:rPr>
                <w:rFonts w:ascii="Times New Roman" w:hAnsi="Times New Roman"/>
                <w:i/>
                <w:sz w:val="24"/>
              </w:rPr>
              <w:t>Drilling the new words</w:t>
            </w:r>
          </w:p>
          <w:p w:rsidR="004C441B" w:rsidRDefault="004C441B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50D0A">
              <w:rPr>
                <w:rFonts w:ascii="Times New Roman" w:hAnsi="Times New Roman"/>
                <w:sz w:val="24"/>
              </w:rPr>
              <w:lastRenderedPageBreak/>
              <w:t>Ss</w:t>
            </w:r>
            <w:r w:rsidR="00216477" w:rsidRPr="00550D0A">
              <w:rPr>
                <w:rFonts w:ascii="Times New Roman" w:hAnsi="Times New Roman"/>
                <w:sz w:val="24"/>
              </w:rPr>
              <w:t xml:space="preserve"> look at the pictures of </w:t>
            </w:r>
            <w:r w:rsidR="005C2D37">
              <w:rPr>
                <w:rFonts w:ascii="Times New Roman" w:hAnsi="Times New Roman"/>
                <w:sz w:val="24"/>
                <w:lang w:val="en-US"/>
              </w:rPr>
              <w:t>vehicles</w:t>
            </w:r>
            <w:r w:rsidR="00216477" w:rsidRPr="00550D0A">
              <w:rPr>
                <w:rFonts w:ascii="Times New Roman" w:hAnsi="Times New Roman"/>
                <w:sz w:val="24"/>
              </w:rPr>
              <w:t>,</w:t>
            </w:r>
            <w:r w:rsidRPr="00550D0A">
              <w:rPr>
                <w:rFonts w:ascii="Times New Roman" w:hAnsi="Times New Roman"/>
                <w:sz w:val="24"/>
              </w:rPr>
              <w:t xml:space="preserve"> listen and repeat</w:t>
            </w:r>
            <w:r w:rsidR="00216477" w:rsidRPr="00550D0A">
              <w:rPr>
                <w:rFonts w:ascii="Times New Roman" w:hAnsi="Times New Roman"/>
                <w:sz w:val="24"/>
              </w:rPr>
              <w:t xml:space="preserve"> the new words after teacher</w:t>
            </w:r>
            <w:r w:rsidR="00AC12C5" w:rsidRPr="00550D0A">
              <w:rPr>
                <w:rFonts w:ascii="Times New Roman" w:hAnsi="Times New Roman"/>
                <w:sz w:val="24"/>
              </w:rPr>
              <w:t xml:space="preserve"> </w:t>
            </w:r>
          </w:p>
          <w:p w:rsidR="00245E30" w:rsidRPr="00245E30" w:rsidRDefault="00245E30" w:rsidP="009D3665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245E30">
              <w:rPr>
                <w:rFonts w:ascii="Times New Roman" w:hAnsi="Times New Roman"/>
                <w:b/>
                <w:i/>
                <w:sz w:val="24"/>
              </w:rPr>
              <w:t>Feedback: echo correction</w:t>
            </w:r>
          </w:p>
          <w:p w:rsidR="00D14C40" w:rsidRDefault="00D14C40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216477" w:rsidRPr="009D3665" w:rsidRDefault="00216477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9D3665">
              <w:rPr>
                <w:rFonts w:ascii="Times New Roman" w:hAnsi="Times New Roman"/>
                <w:i/>
                <w:sz w:val="24"/>
              </w:rPr>
              <w:t>Game “What is missing?”</w:t>
            </w:r>
          </w:p>
          <w:p w:rsidR="005D77A3" w:rsidRPr="00550D0A" w:rsidRDefault="005D77A3" w:rsidP="009D3665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</w:rPr>
              <w:t xml:space="preserve">Ss close their eyes and teacher takes away one card. Ss should guess what card is missing. </w:t>
            </w:r>
          </w:p>
          <w:p w:rsidR="005D77A3" w:rsidRPr="00550D0A" w:rsidRDefault="00550D0A" w:rsidP="009D3665">
            <w:pPr>
              <w:spacing w:before="60" w:after="60"/>
              <w:rPr>
                <w:rFonts w:ascii="Times New Roman" w:hAnsi="Times New Roman"/>
                <w:b/>
                <w:i/>
                <w:color w:val="333333"/>
                <w:sz w:val="24"/>
                <w:lang w:val="en-US" w:eastAsia="ru-RU"/>
              </w:rPr>
            </w:pPr>
            <w:r w:rsidRPr="00550D0A">
              <w:rPr>
                <w:rFonts w:ascii="Times New Roman" w:hAnsi="Times New Roman"/>
                <w:b/>
                <w:i/>
                <w:color w:val="333333"/>
                <w:sz w:val="24"/>
                <w:lang w:val="en-US" w:eastAsia="ru-RU"/>
              </w:rPr>
              <w:t>Teacher’s feedback</w:t>
            </w:r>
            <w:r w:rsidR="00E52908">
              <w:rPr>
                <w:rFonts w:ascii="Times New Roman" w:hAnsi="Times New Roman"/>
                <w:b/>
                <w:i/>
                <w:color w:val="333333"/>
                <w:sz w:val="24"/>
                <w:lang w:val="en-US" w:eastAsia="ru-RU"/>
              </w:rPr>
              <w:t>: phonemic sounds</w:t>
            </w:r>
          </w:p>
          <w:p w:rsidR="00577AB0" w:rsidRPr="00550D0A" w:rsidRDefault="005D77A3" w:rsidP="009D3665">
            <w:pPr>
              <w:spacing w:before="60" w:after="60"/>
              <w:rPr>
                <w:rFonts w:ascii="Times New Roman" w:hAnsi="Times New Roman"/>
                <w:color w:val="333333"/>
                <w:sz w:val="24"/>
                <w:lang w:val="en-US"/>
              </w:rPr>
            </w:pPr>
            <w:r w:rsidRPr="00550D0A">
              <w:rPr>
                <w:rFonts w:ascii="Times New Roman" w:hAnsi="Times New Roman"/>
                <w:b/>
                <w:bCs/>
                <w:color w:val="333333"/>
                <w:sz w:val="24"/>
                <w:lang w:val="en-US"/>
              </w:rPr>
              <w:t xml:space="preserve"> </w:t>
            </w:r>
            <w:r w:rsidR="009D3665" w:rsidRPr="009D3665">
              <w:rPr>
                <w:rFonts w:ascii="Times New Roman" w:hAnsi="Times New Roman"/>
                <w:bCs/>
                <w:i/>
                <w:color w:val="333333"/>
                <w:sz w:val="24"/>
                <w:lang w:val="en-US"/>
              </w:rPr>
              <w:t>Game</w:t>
            </w:r>
            <w:r w:rsidRPr="009D3665">
              <w:rPr>
                <w:rFonts w:ascii="Times New Roman" w:hAnsi="Times New Roman"/>
                <w:bCs/>
                <w:i/>
                <w:color w:val="333333"/>
                <w:sz w:val="24"/>
                <w:lang w:val="en-US"/>
              </w:rPr>
              <w:t xml:space="preserve"> </w:t>
            </w:r>
            <w:r w:rsidR="00454B1A" w:rsidRPr="009D3665">
              <w:rPr>
                <w:rFonts w:ascii="Times New Roman" w:hAnsi="Times New Roman"/>
                <w:i/>
                <w:sz w:val="24"/>
                <w:lang w:val="en-US"/>
              </w:rPr>
              <w:t>“What vehicle is it?”</w:t>
            </w:r>
            <w:r w:rsidRPr="009D3665">
              <w:rPr>
                <w:rFonts w:ascii="Times New Roman" w:hAnsi="Times New Roman"/>
                <w:i/>
                <w:sz w:val="24"/>
                <w:lang w:val="en-US"/>
              </w:rPr>
              <w:t>(</w:t>
            </w:r>
            <w:r w:rsidRPr="00550D0A">
              <w:rPr>
                <w:rFonts w:ascii="Times New Roman" w:hAnsi="Times New Roman"/>
                <w:b/>
                <w:sz w:val="24"/>
                <w:lang w:val="en-US"/>
              </w:rPr>
              <w:t>TPR)</w:t>
            </w:r>
          </w:p>
          <w:p w:rsidR="00454B1A" w:rsidRPr="00550D0A" w:rsidRDefault="002E0681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Teacher writes the name of </w:t>
            </w:r>
            <w:r w:rsidR="00454B1A" w:rsidRPr="00550D0A">
              <w:rPr>
                <w:rFonts w:ascii="Times New Roman" w:hAnsi="Times New Roman"/>
                <w:sz w:val="24"/>
              </w:rPr>
              <w:t xml:space="preserve">vehicle on the card and get the student to mime it in front of his/her group. The person who guesses correctly does the next.  </w:t>
            </w:r>
          </w:p>
          <w:p w:rsidR="00807B18" w:rsidRPr="00550D0A" w:rsidRDefault="00807B18" w:rsidP="009D3665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550D0A">
              <w:rPr>
                <w:rFonts w:ascii="Times New Roman" w:hAnsi="Times New Roman"/>
                <w:b/>
                <w:i/>
                <w:sz w:val="24"/>
              </w:rPr>
              <w:t>Peer assessment</w:t>
            </w:r>
          </w:p>
          <w:p w:rsidR="00550D0A" w:rsidRPr="00D14C40" w:rsidRDefault="00E52908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E52908">
              <w:rPr>
                <w:rFonts w:ascii="Times New Roman" w:hAnsi="Times New Roman"/>
                <w:b/>
                <w:i/>
                <w:sz w:val="24"/>
              </w:rPr>
              <w:t>Feedback on language</w:t>
            </w:r>
            <w:r w:rsidRPr="00D14C40">
              <w:rPr>
                <w:rFonts w:ascii="Times New Roman" w:hAnsi="Times New Roman"/>
                <w:i/>
                <w:sz w:val="24"/>
              </w:rPr>
              <w:t>: Gestures and facial expressions</w:t>
            </w: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807B18" w:rsidRPr="009D3665" w:rsidRDefault="00E52908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Work in pairs: </w:t>
            </w:r>
            <w:r w:rsidR="00807B18" w:rsidRPr="009D3665">
              <w:rPr>
                <w:rFonts w:ascii="Times New Roman" w:hAnsi="Times New Roman"/>
                <w:i/>
                <w:sz w:val="24"/>
              </w:rPr>
              <w:t>Solve crossword</w:t>
            </w: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88900</wp:posOffset>
                  </wp:positionV>
                  <wp:extent cx="2009775" cy="1314450"/>
                  <wp:effectExtent l="19050" t="0" r="9525" b="0"/>
                  <wp:wrapThrough wrapText="bothSides">
                    <wp:wrapPolygon edited="0">
                      <wp:start x="5733" y="0"/>
                      <wp:lineTo x="409" y="939"/>
                      <wp:lineTo x="3276" y="10017"/>
                      <wp:lineTo x="205" y="13774"/>
                      <wp:lineTo x="-205" y="15026"/>
                      <wp:lineTo x="-205" y="17530"/>
                      <wp:lineTo x="1843" y="20035"/>
                      <wp:lineTo x="3890" y="20974"/>
                      <wp:lineTo x="7575" y="21287"/>
                      <wp:lineTo x="14127" y="21287"/>
                      <wp:lineTo x="19450" y="21287"/>
                      <wp:lineTo x="19450" y="20035"/>
                      <wp:lineTo x="20474" y="20035"/>
                      <wp:lineTo x="21702" y="17217"/>
                      <wp:lineTo x="21702" y="6261"/>
                      <wp:lineTo x="11465" y="5009"/>
                      <wp:lineTo x="19450" y="5009"/>
                      <wp:lineTo x="20474" y="4383"/>
                      <wp:lineTo x="20064" y="0"/>
                      <wp:lineTo x="5733" y="0"/>
                    </wp:wrapPolygon>
                  </wp:wrapThrough>
                  <wp:docPr id="4" name="Рисунок 7" descr="https://fs00.infourok.ru/images/doc/230/61540/2/hello_html_m4915c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00.infourok.ru/images/doc/230/61540/2/hello_html_m4915c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</w:p>
          <w:p w:rsidR="00550D0A" w:rsidRDefault="00550D0A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</w:p>
          <w:p w:rsidR="003A2C3D" w:rsidRDefault="003A2C3D" w:rsidP="003A2C3D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III. </w:t>
            </w:r>
            <w:r w:rsidRPr="00975261">
              <w:rPr>
                <w:rFonts w:ascii="Times New Roman" w:hAnsi="Times New Roman"/>
                <w:b/>
                <w:i/>
                <w:sz w:val="24"/>
              </w:rPr>
              <w:t>Guided discovery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975261" w:rsidRPr="009C10DA" w:rsidRDefault="00B00464" w:rsidP="009D3665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A12583">
              <w:rPr>
                <w:rFonts w:ascii="Times New Roman" w:hAnsi="Times New Roman"/>
                <w:b/>
                <w:i/>
                <w:sz w:val="24"/>
              </w:rPr>
              <w:t>1.Presentation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of</w:t>
            </w:r>
            <w:r w:rsidR="00E1385C" w:rsidRPr="009C10DA">
              <w:rPr>
                <w:rFonts w:ascii="Times New Roman" w:hAnsi="Times New Roman"/>
                <w:b/>
                <w:i/>
                <w:sz w:val="24"/>
              </w:rPr>
              <w:t xml:space="preserve"> grammar</w:t>
            </w:r>
          </w:p>
          <w:p w:rsidR="00EF765B" w:rsidRPr="00550D0A" w:rsidRDefault="00F2327E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Girls</w:t>
            </w:r>
            <w:r w:rsidR="00FE091D" w:rsidRPr="00550D0A">
              <w:rPr>
                <w:rFonts w:ascii="Times New Roman" w:hAnsi="Times New Roman"/>
                <w:sz w:val="24"/>
              </w:rPr>
              <w:t xml:space="preserve"> </w:t>
            </w:r>
            <w:r w:rsidR="00EF765B" w:rsidRPr="00550D0A">
              <w:rPr>
                <w:rFonts w:ascii="Times New Roman" w:hAnsi="Times New Roman"/>
                <w:sz w:val="24"/>
              </w:rPr>
              <w:t xml:space="preserve">go to the park </w:t>
            </w:r>
            <w:r w:rsidR="00EF765B" w:rsidRPr="00550D0A">
              <w:rPr>
                <w:rFonts w:ascii="Times New Roman" w:hAnsi="Times New Roman"/>
                <w:b/>
                <w:sz w:val="24"/>
              </w:rPr>
              <w:t>by</w:t>
            </w:r>
            <w:r w:rsidR="00EF765B" w:rsidRPr="00550D0A">
              <w:rPr>
                <w:rFonts w:ascii="Times New Roman" w:hAnsi="Times New Roman"/>
                <w:sz w:val="24"/>
              </w:rPr>
              <w:t xml:space="preserve"> </w:t>
            </w:r>
            <w:r w:rsidR="00B64188">
              <w:rPr>
                <w:rFonts w:ascii="Times New Roman" w:hAnsi="Times New Roman"/>
                <w:sz w:val="24"/>
              </w:rPr>
              <w:t>car</w:t>
            </w:r>
          </w:p>
          <w:p w:rsidR="00EF765B" w:rsidRDefault="00B64188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Friends</w:t>
            </w:r>
            <w:r w:rsidR="00FE091D" w:rsidRPr="00550D0A">
              <w:rPr>
                <w:rFonts w:ascii="Times New Roman" w:hAnsi="Times New Roman"/>
                <w:sz w:val="24"/>
              </w:rPr>
              <w:t xml:space="preserve"> </w:t>
            </w:r>
            <w:r w:rsidR="00EF765B" w:rsidRPr="00550D0A">
              <w:rPr>
                <w:rFonts w:ascii="Times New Roman" w:hAnsi="Times New Roman"/>
                <w:sz w:val="24"/>
              </w:rPr>
              <w:t xml:space="preserve">go </w:t>
            </w:r>
            <w:r w:rsidR="00975261" w:rsidRPr="00550D0A">
              <w:rPr>
                <w:rFonts w:ascii="Times New Roman" w:hAnsi="Times New Roman"/>
                <w:sz w:val="24"/>
              </w:rPr>
              <w:t xml:space="preserve"> to the park </w:t>
            </w:r>
            <w:r w:rsidR="00975261" w:rsidRPr="00550D0A">
              <w:rPr>
                <w:rFonts w:ascii="Times New Roman" w:hAnsi="Times New Roman"/>
                <w:b/>
                <w:sz w:val="24"/>
              </w:rPr>
              <w:t>by</w:t>
            </w:r>
            <w:r w:rsidR="00975261" w:rsidRPr="00550D0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bike</w:t>
            </w:r>
          </w:p>
          <w:p w:rsidR="00B64188" w:rsidRDefault="00B64188" w:rsidP="00B64188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Children </w:t>
            </w:r>
            <w:r w:rsidRPr="00550D0A">
              <w:rPr>
                <w:rFonts w:ascii="Times New Roman" w:hAnsi="Times New Roman"/>
                <w:sz w:val="24"/>
              </w:rPr>
              <w:t xml:space="preserve">go  to the park </w:t>
            </w:r>
            <w:r w:rsidRPr="00550D0A">
              <w:rPr>
                <w:rFonts w:ascii="Times New Roman" w:hAnsi="Times New Roman"/>
                <w:b/>
                <w:sz w:val="24"/>
              </w:rPr>
              <w:t>by</w:t>
            </w:r>
            <w:r w:rsidRPr="00550D0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bus</w:t>
            </w:r>
          </w:p>
          <w:p w:rsidR="00975261" w:rsidRDefault="00326DC1" w:rsidP="00975261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Boys </w:t>
            </w:r>
            <w:r w:rsidR="00975261" w:rsidRPr="00550D0A">
              <w:rPr>
                <w:rFonts w:ascii="Times New Roman" w:hAnsi="Times New Roman"/>
                <w:sz w:val="24"/>
              </w:rPr>
              <w:t>go to the park</w:t>
            </w:r>
            <w:r w:rsidR="00975261">
              <w:rPr>
                <w:rFonts w:ascii="Times New Roman" w:hAnsi="Times New Roman"/>
                <w:sz w:val="24"/>
              </w:rPr>
              <w:t xml:space="preserve"> </w:t>
            </w:r>
            <w:r w:rsidR="00975261" w:rsidRPr="00550D0A">
              <w:rPr>
                <w:rFonts w:ascii="Times New Roman" w:hAnsi="Times New Roman"/>
                <w:b/>
                <w:sz w:val="24"/>
              </w:rPr>
              <w:t>on</w:t>
            </w:r>
            <w:r w:rsidR="00975261" w:rsidRPr="00550D0A">
              <w:rPr>
                <w:rFonts w:ascii="Times New Roman" w:hAnsi="Times New Roman"/>
                <w:sz w:val="24"/>
              </w:rPr>
              <w:t xml:space="preserve"> foot</w:t>
            </w:r>
          </w:p>
          <w:p w:rsidR="003A2C3D" w:rsidRDefault="003A2C3D" w:rsidP="003A2C3D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</w:p>
          <w:p w:rsidR="00975261" w:rsidRDefault="00B00464" w:rsidP="003A2C3D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A12583">
              <w:rPr>
                <w:rFonts w:ascii="Times New Roman" w:hAnsi="Times New Roman"/>
                <w:b/>
                <w:i/>
                <w:sz w:val="24"/>
              </w:rPr>
              <w:t>Guided</w:t>
            </w:r>
            <w:r w:rsidR="003A2C3D" w:rsidRPr="00A12583">
              <w:rPr>
                <w:rFonts w:ascii="Times New Roman" w:hAnsi="Times New Roman"/>
                <w:b/>
                <w:i/>
                <w:sz w:val="24"/>
              </w:rPr>
              <w:t xml:space="preserve"> questions:</w:t>
            </w:r>
          </w:p>
          <w:p w:rsidR="00975261" w:rsidRPr="00326DC1" w:rsidRDefault="003A6740" w:rsidP="00975261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How do</w:t>
            </w:r>
            <w:r w:rsidR="00811C2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11C21">
              <w:rPr>
                <w:rFonts w:ascii="Times New Roman" w:hAnsi="Times New Roman"/>
                <w:sz w:val="24"/>
              </w:rPr>
              <w:t>girls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DC1">
              <w:rPr>
                <w:rFonts w:ascii="Times New Roman" w:hAnsi="Times New Roman"/>
                <w:sz w:val="24"/>
              </w:rPr>
              <w:t>go</w:t>
            </w:r>
            <w:r w:rsidR="00326DC1" w:rsidRPr="00326DC1">
              <w:rPr>
                <w:rFonts w:ascii="Times New Roman" w:hAnsi="Times New Roman"/>
                <w:sz w:val="24"/>
              </w:rPr>
              <w:t xml:space="preserve"> to the park?</w:t>
            </w:r>
          </w:p>
          <w:p w:rsidR="00326DC1" w:rsidRPr="00326DC1" w:rsidRDefault="00326DC1" w:rsidP="00975261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326DC1">
              <w:rPr>
                <w:rFonts w:ascii="Times New Roman" w:hAnsi="Times New Roman"/>
                <w:sz w:val="24"/>
              </w:rPr>
              <w:t>What vehicle</w:t>
            </w:r>
            <w:r w:rsidR="003A6740">
              <w:rPr>
                <w:rFonts w:ascii="Times New Roman" w:hAnsi="Times New Roman"/>
                <w:sz w:val="24"/>
              </w:rPr>
              <w:t xml:space="preserve"> do they use</w:t>
            </w:r>
            <w:r w:rsidRPr="00326DC1">
              <w:rPr>
                <w:rFonts w:ascii="Times New Roman" w:hAnsi="Times New Roman"/>
                <w:sz w:val="24"/>
              </w:rPr>
              <w:t>?</w:t>
            </w:r>
          </w:p>
          <w:p w:rsidR="003A6740" w:rsidRPr="00326DC1" w:rsidRDefault="003A6740" w:rsidP="003A6740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do friends </w:t>
            </w:r>
            <w:r w:rsidRPr="00326DC1">
              <w:rPr>
                <w:rFonts w:ascii="Times New Roman" w:hAnsi="Times New Roman"/>
                <w:sz w:val="24"/>
              </w:rPr>
              <w:t>go to the park?</w:t>
            </w:r>
          </w:p>
          <w:p w:rsidR="003A6740" w:rsidRPr="00326DC1" w:rsidRDefault="003A6740" w:rsidP="003A6740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vehicle do they use</w:t>
            </w:r>
            <w:r w:rsidRPr="00326DC1">
              <w:rPr>
                <w:rFonts w:ascii="Times New Roman" w:hAnsi="Times New Roman"/>
                <w:sz w:val="24"/>
              </w:rPr>
              <w:t>?</w:t>
            </w:r>
          </w:p>
          <w:p w:rsidR="003A6740" w:rsidRPr="00326DC1" w:rsidRDefault="003A6740" w:rsidP="003A6740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do children </w:t>
            </w:r>
            <w:r w:rsidRPr="00326DC1">
              <w:rPr>
                <w:rFonts w:ascii="Times New Roman" w:hAnsi="Times New Roman"/>
                <w:sz w:val="24"/>
              </w:rPr>
              <w:t>go to the park?</w:t>
            </w:r>
          </w:p>
          <w:p w:rsidR="003A6740" w:rsidRDefault="003A6740" w:rsidP="003A6740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vehicle do they use</w:t>
            </w:r>
            <w:r w:rsidRPr="00326DC1">
              <w:rPr>
                <w:rFonts w:ascii="Times New Roman" w:hAnsi="Times New Roman"/>
                <w:sz w:val="24"/>
              </w:rPr>
              <w:t>?</w:t>
            </w:r>
          </w:p>
          <w:p w:rsidR="003A6740" w:rsidRPr="00326DC1" w:rsidRDefault="003A6740" w:rsidP="003A6740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do boys </w:t>
            </w:r>
            <w:r w:rsidRPr="00326DC1">
              <w:rPr>
                <w:rFonts w:ascii="Times New Roman" w:hAnsi="Times New Roman"/>
                <w:sz w:val="24"/>
              </w:rPr>
              <w:t>go to the park?</w:t>
            </w:r>
          </w:p>
          <w:p w:rsidR="003A6740" w:rsidRPr="00326DC1" w:rsidRDefault="003A6740" w:rsidP="003A6740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vehicle do they use</w:t>
            </w:r>
            <w:r w:rsidRPr="00326DC1">
              <w:rPr>
                <w:rFonts w:ascii="Times New Roman" w:hAnsi="Times New Roman"/>
                <w:sz w:val="24"/>
              </w:rPr>
              <w:t>?</w:t>
            </w:r>
          </w:p>
          <w:p w:rsidR="003A6740" w:rsidRPr="003A6740" w:rsidRDefault="003A6740" w:rsidP="003A6740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Who knows what does “on foot” mean?</w:t>
            </w:r>
          </w:p>
          <w:p w:rsidR="00811C21" w:rsidRDefault="00811C21" w:rsidP="00811C21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326DC1">
              <w:rPr>
                <w:rFonts w:ascii="Times New Roman" w:hAnsi="Times New Roman"/>
                <w:sz w:val="24"/>
              </w:rPr>
              <w:t>What sentence is different? Why?</w:t>
            </w:r>
          </w:p>
          <w:p w:rsidR="00811C21" w:rsidRPr="00811C21" w:rsidRDefault="00811C21" w:rsidP="00811C21">
            <w:pPr>
              <w:pStyle w:val="a7"/>
              <w:spacing w:before="60" w:after="60"/>
              <w:rPr>
                <w:rFonts w:ascii="Times New Roman" w:hAnsi="Times New Roman"/>
                <w:sz w:val="24"/>
                <w:highlight w:val="yellow"/>
              </w:rPr>
            </w:pPr>
          </w:p>
          <w:p w:rsidR="0055032C" w:rsidRPr="0055032C" w:rsidRDefault="0055032C" w:rsidP="0055032C">
            <w:pPr>
              <w:pStyle w:val="a7"/>
              <w:numPr>
                <w:ilvl w:val="0"/>
                <w:numId w:val="8"/>
              </w:numPr>
              <w:spacing w:before="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difference between the first three sentences and last one?</w:t>
            </w:r>
          </w:p>
          <w:p w:rsidR="00326DC1" w:rsidRDefault="0055032C" w:rsidP="0055032C">
            <w:pPr>
              <w:pStyle w:val="a7"/>
              <w:spacing w:before="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- </w:t>
            </w:r>
            <w:r w:rsidR="00326DC1">
              <w:rPr>
                <w:rFonts w:ascii="Times New Roman" w:hAnsi="Times New Roman"/>
                <w:sz w:val="24"/>
              </w:rPr>
              <w:t>What preposition do we use in the first three sentences?</w:t>
            </w:r>
          </w:p>
          <w:p w:rsidR="00326DC1" w:rsidRDefault="00326DC1" w:rsidP="0055032C">
            <w:pPr>
              <w:pStyle w:val="a7"/>
              <w:numPr>
                <w:ilvl w:val="0"/>
                <w:numId w:val="8"/>
              </w:numPr>
              <w:spacing w:before="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preposition do we use in last sentence?</w:t>
            </w:r>
          </w:p>
          <w:p w:rsidR="00EF765B" w:rsidRPr="00550D0A" w:rsidRDefault="00EF765B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50D0A">
              <w:rPr>
                <w:rFonts w:ascii="Times New Roman" w:hAnsi="Times New Roman"/>
                <w:sz w:val="24"/>
              </w:rPr>
              <w:t>Ss notice that there are different prepositions “by”</w:t>
            </w:r>
            <w:r w:rsidR="005B555F" w:rsidRPr="00550D0A">
              <w:rPr>
                <w:rFonts w:ascii="Times New Roman" w:hAnsi="Times New Roman"/>
                <w:sz w:val="24"/>
              </w:rPr>
              <w:t>and</w:t>
            </w:r>
            <w:r w:rsidRPr="00550D0A">
              <w:rPr>
                <w:rFonts w:ascii="Times New Roman" w:hAnsi="Times New Roman"/>
                <w:sz w:val="24"/>
              </w:rPr>
              <w:t xml:space="preserve"> “on” in sentences</w:t>
            </w:r>
            <w:r w:rsidR="00EB0EE9" w:rsidRPr="00550D0A">
              <w:rPr>
                <w:rFonts w:ascii="Times New Roman" w:hAnsi="Times New Roman"/>
                <w:sz w:val="24"/>
              </w:rPr>
              <w:t xml:space="preserve"> and define the cases of </w:t>
            </w:r>
            <w:r w:rsidR="005B555F" w:rsidRPr="00550D0A">
              <w:rPr>
                <w:rFonts w:ascii="Times New Roman" w:hAnsi="Times New Roman"/>
                <w:sz w:val="24"/>
              </w:rPr>
              <w:t xml:space="preserve">their </w:t>
            </w:r>
            <w:r w:rsidR="00EB0EE9" w:rsidRPr="00550D0A">
              <w:rPr>
                <w:rFonts w:ascii="Times New Roman" w:hAnsi="Times New Roman"/>
                <w:sz w:val="24"/>
              </w:rPr>
              <w:t>appl</w:t>
            </w:r>
            <w:r w:rsidR="006158E2">
              <w:rPr>
                <w:rFonts w:ascii="Times New Roman" w:hAnsi="Times New Roman"/>
                <w:sz w:val="24"/>
              </w:rPr>
              <w:t>ication</w:t>
            </w:r>
          </w:p>
          <w:p w:rsidR="00FE091D" w:rsidRPr="009D3665" w:rsidRDefault="00BF3295" w:rsidP="009D3665">
            <w:pPr>
              <w:spacing w:before="60" w:after="60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BF3295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4" type="#_x0000_t88" style="position:absolute;margin-left:21.3pt;margin-top:13.75pt;width:12pt;height:1in;z-index:251664384"/>
              </w:pict>
            </w:r>
            <w:r w:rsidR="00FE091D" w:rsidRPr="009D3665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Scaffolding learning</w:t>
            </w:r>
          </w:p>
          <w:p w:rsidR="00FE091D" w:rsidRPr="00550D0A" w:rsidRDefault="00BF3295" w:rsidP="009D3665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5" type="#_x0000_t87" style="position:absolute;margin-left:106.8pt;margin-top:2.75pt;width:11.25pt;height:53.25pt;z-index:251665408"/>
              </w:pict>
            </w:r>
            <w:r w:rsidR="00FE091D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I                               </w:t>
            </w:r>
            <w:r w:rsidR="005A5388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</w:t>
            </w:r>
            <w:r w:rsidR="00FE091D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>car</w:t>
            </w:r>
          </w:p>
          <w:p w:rsidR="00FE091D" w:rsidRPr="00550D0A" w:rsidRDefault="00FE091D" w:rsidP="009D3665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We      </w:t>
            </w:r>
            <w:r w:rsidR="005A5388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go to .... </w:t>
            </w: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by        plane</w:t>
            </w:r>
          </w:p>
          <w:p w:rsidR="00FE091D" w:rsidRPr="00550D0A" w:rsidRDefault="00FE091D" w:rsidP="009D3665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You   </w:t>
            </w:r>
            <w:r w:rsidR="005A5388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                      </w:t>
            </w: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bike</w:t>
            </w:r>
          </w:p>
          <w:p w:rsidR="00FE091D" w:rsidRPr="00550D0A" w:rsidRDefault="00FE091D" w:rsidP="009D3665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They  </w:t>
            </w:r>
            <w:r w:rsidR="005A5388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                      </w:t>
            </w: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train</w:t>
            </w:r>
          </w:p>
          <w:p w:rsidR="00FE091D" w:rsidRPr="00550D0A" w:rsidRDefault="00E1385C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FE091D" w:rsidRPr="00550D0A"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="005A5388" w:rsidRPr="00550D0A">
              <w:rPr>
                <w:rFonts w:ascii="Times New Roman" w:hAnsi="Times New Roman"/>
                <w:sz w:val="24"/>
              </w:rPr>
              <w:t xml:space="preserve"> </w:t>
            </w:r>
            <w:r w:rsidR="00FE091D" w:rsidRPr="00550D0A">
              <w:rPr>
                <w:rFonts w:ascii="Times New Roman" w:hAnsi="Times New Roman"/>
                <w:sz w:val="24"/>
              </w:rPr>
              <w:t xml:space="preserve"> </w:t>
            </w:r>
            <w:r w:rsidR="00FE091D" w:rsidRPr="00550D0A">
              <w:rPr>
                <w:rFonts w:ascii="Times New Roman" w:hAnsi="Times New Roman"/>
                <w:b/>
                <w:sz w:val="24"/>
              </w:rPr>
              <w:t>on foot</w:t>
            </w:r>
          </w:p>
          <w:p w:rsidR="00E1385C" w:rsidRPr="009C10DA" w:rsidRDefault="00E1385C" w:rsidP="009D3665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9C10DA">
              <w:rPr>
                <w:rFonts w:ascii="Times New Roman" w:hAnsi="Times New Roman"/>
                <w:b/>
                <w:i/>
                <w:sz w:val="24"/>
              </w:rPr>
              <w:t xml:space="preserve">2. </w:t>
            </w:r>
            <w:r w:rsidR="00B00464">
              <w:rPr>
                <w:rFonts w:ascii="Times New Roman" w:hAnsi="Times New Roman"/>
                <w:b/>
                <w:i/>
                <w:sz w:val="24"/>
              </w:rPr>
              <w:t>Controlled practice</w:t>
            </w:r>
          </w:p>
          <w:p w:rsidR="00CE6BB5" w:rsidRDefault="00AC12C5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4560C2">
              <w:rPr>
                <w:rFonts w:ascii="Times New Roman" w:hAnsi="Times New Roman"/>
                <w:i/>
                <w:sz w:val="24"/>
              </w:rPr>
              <w:t>Task 1</w:t>
            </w:r>
            <w:r w:rsidRPr="00550D0A">
              <w:rPr>
                <w:rFonts w:ascii="Times New Roman" w:hAnsi="Times New Roman"/>
                <w:sz w:val="24"/>
              </w:rPr>
              <w:t xml:space="preserve"> </w:t>
            </w:r>
            <w:r w:rsidR="00CE6BB5">
              <w:rPr>
                <w:rFonts w:ascii="Times New Roman" w:hAnsi="Times New Roman"/>
                <w:sz w:val="24"/>
              </w:rPr>
              <w:t>Work in groups</w:t>
            </w:r>
          </w:p>
          <w:p w:rsidR="00AC12C5" w:rsidRDefault="00AC12C5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50D0A">
              <w:rPr>
                <w:rFonts w:ascii="Times New Roman" w:hAnsi="Times New Roman"/>
                <w:sz w:val="24"/>
              </w:rPr>
              <w:t>Put the words in the right order</w:t>
            </w:r>
          </w:p>
          <w:p w:rsidR="00F860B3" w:rsidRPr="00CE6BB5" w:rsidRDefault="00F2327E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We</w:t>
            </w:r>
            <w:r w:rsidR="00F860B3" w:rsidRPr="00CE6BB5">
              <w:rPr>
                <w:rFonts w:ascii="Times New Roman" w:hAnsi="Times New Roman"/>
                <w:i/>
                <w:sz w:val="24"/>
              </w:rPr>
              <w:t xml:space="preserve"> go to the holiday by the plane.</w:t>
            </w:r>
          </w:p>
          <w:p w:rsidR="00F860B3" w:rsidRPr="00CE6BB5" w:rsidRDefault="00F2327E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I </w:t>
            </w:r>
            <w:r w:rsidR="00F860B3" w:rsidRPr="00CE6BB5">
              <w:rPr>
                <w:rFonts w:ascii="Times New Roman" w:hAnsi="Times New Roman"/>
                <w:i/>
                <w:sz w:val="24"/>
              </w:rPr>
              <w:t xml:space="preserve"> travel </w:t>
            </w:r>
            <w:r w:rsidR="00C25CF2" w:rsidRPr="00CE6BB5">
              <w:rPr>
                <w:rFonts w:ascii="Times New Roman" w:hAnsi="Times New Roman"/>
                <w:i/>
                <w:sz w:val="24"/>
              </w:rPr>
              <w:t>to mountain by helicopter.</w:t>
            </w:r>
          </w:p>
          <w:p w:rsidR="005B555F" w:rsidRPr="00CE6BB5" w:rsidRDefault="0063766A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Girls</w:t>
            </w:r>
            <w:r w:rsidR="00C25CF2" w:rsidRPr="00CE6BB5">
              <w:rPr>
                <w:rFonts w:ascii="Times New Roman" w:hAnsi="Times New Roman"/>
                <w:i/>
                <w:sz w:val="24"/>
              </w:rPr>
              <w:t xml:space="preserve"> go to the park on foot.</w:t>
            </w:r>
          </w:p>
          <w:p w:rsidR="00C25CF2" w:rsidRPr="00CE6BB5" w:rsidRDefault="0063766A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Masha and Anar</w:t>
            </w:r>
            <w:r w:rsidR="00C25CF2" w:rsidRPr="00CE6BB5">
              <w:rPr>
                <w:rFonts w:ascii="Times New Roman" w:hAnsi="Times New Roman"/>
                <w:i/>
                <w:sz w:val="24"/>
              </w:rPr>
              <w:t xml:space="preserve"> go shopping on foot.</w:t>
            </w:r>
          </w:p>
          <w:p w:rsidR="00C25CF2" w:rsidRPr="00CE6BB5" w:rsidRDefault="00F2327E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Boys </w:t>
            </w:r>
            <w:r w:rsidR="00C25CF2" w:rsidRPr="00CE6BB5">
              <w:rPr>
                <w:rFonts w:ascii="Times New Roman" w:hAnsi="Times New Roman"/>
                <w:i/>
                <w:sz w:val="24"/>
              </w:rPr>
              <w:t>go to the zoo by car.</w:t>
            </w:r>
          </w:p>
          <w:p w:rsidR="004560C2" w:rsidRPr="00A12583" w:rsidRDefault="00CE6BB5" w:rsidP="009D3665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A12583">
              <w:rPr>
                <w:rFonts w:ascii="Times New Roman" w:hAnsi="Times New Roman"/>
                <w:b/>
                <w:i/>
                <w:sz w:val="24"/>
              </w:rPr>
              <w:t>FA: self-assessment</w:t>
            </w:r>
          </w:p>
          <w:p w:rsidR="00A12583" w:rsidRDefault="00A12583" w:rsidP="009D366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CE6BB5" w:rsidRDefault="00AC12C5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4560C2">
              <w:rPr>
                <w:rFonts w:ascii="Times New Roman" w:hAnsi="Times New Roman"/>
                <w:i/>
                <w:sz w:val="24"/>
              </w:rPr>
              <w:t>Task 2</w:t>
            </w:r>
            <w:r w:rsidRPr="00550D0A">
              <w:rPr>
                <w:rFonts w:ascii="Times New Roman" w:hAnsi="Times New Roman"/>
                <w:sz w:val="24"/>
              </w:rPr>
              <w:t xml:space="preserve"> </w:t>
            </w:r>
            <w:r w:rsidR="00CE6BB5">
              <w:rPr>
                <w:rFonts w:ascii="Times New Roman" w:hAnsi="Times New Roman"/>
                <w:sz w:val="24"/>
              </w:rPr>
              <w:t>Individual work</w:t>
            </w:r>
          </w:p>
          <w:p w:rsidR="00624CC5" w:rsidRDefault="00CE6BB5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Listen to the teacher and write the missing words</w:t>
            </w:r>
          </w:p>
          <w:p w:rsidR="00550D0A" w:rsidRPr="00624CC5" w:rsidRDefault="00624CC5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My parents</w:t>
            </w:r>
            <w:r w:rsidR="004560C2">
              <w:rPr>
                <w:rFonts w:ascii="Times New Roman" w:hAnsi="Times New Roman"/>
                <w:sz w:val="24"/>
              </w:rPr>
              <w:t xml:space="preserve"> go to school </w:t>
            </w:r>
            <w:r w:rsidR="004560C2" w:rsidRPr="004560C2">
              <w:rPr>
                <w:rFonts w:ascii="Times New Roman" w:hAnsi="Times New Roman"/>
                <w:i/>
                <w:sz w:val="24"/>
                <w:u w:val="single"/>
              </w:rPr>
              <w:t xml:space="preserve">by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car</w:t>
            </w:r>
            <w:r w:rsidR="004560C2" w:rsidRPr="004560C2">
              <w:rPr>
                <w:rFonts w:ascii="Times New Roman" w:hAnsi="Times New Roman"/>
                <w:i/>
                <w:sz w:val="24"/>
                <w:u w:val="single"/>
              </w:rPr>
              <w:t>.</w:t>
            </w:r>
          </w:p>
          <w:p w:rsidR="00550D0A" w:rsidRPr="00A23283" w:rsidRDefault="00624CC5" w:rsidP="009D3665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Friends</w:t>
            </w:r>
            <w:r w:rsidR="004560C2">
              <w:rPr>
                <w:rFonts w:ascii="Times New Roman" w:hAnsi="Times New Roman"/>
                <w:sz w:val="24"/>
              </w:rPr>
              <w:t xml:space="preserve"> fly to London </w:t>
            </w:r>
            <w:r w:rsidR="004560C2" w:rsidRPr="004560C2">
              <w:rPr>
                <w:rFonts w:ascii="Times New Roman" w:hAnsi="Times New Roman"/>
                <w:i/>
                <w:sz w:val="24"/>
                <w:u w:val="single"/>
              </w:rPr>
              <w:t xml:space="preserve">by </w:t>
            </w:r>
            <w:r w:rsidR="00A23283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plane.</w:t>
            </w:r>
          </w:p>
          <w:p w:rsidR="004560C2" w:rsidRDefault="004560C2" w:rsidP="009D3665">
            <w:pPr>
              <w:spacing w:before="60" w:after="60"/>
              <w:rPr>
                <w:rFonts w:ascii="Times New Roman" w:hAnsi="Times New Roman"/>
                <w:i/>
                <w:sz w:val="24"/>
                <w:u w:val="single"/>
              </w:rPr>
            </w:pPr>
            <w:r w:rsidRPr="004560C2">
              <w:rPr>
                <w:rFonts w:ascii="Times New Roman" w:hAnsi="Times New Roman"/>
                <w:sz w:val="24"/>
              </w:rPr>
              <w:t>They can go to Astana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4560C2">
              <w:rPr>
                <w:rFonts w:ascii="Times New Roman" w:hAnsi="Times New Roman"/>
                <w:i/>
                <w:sz w:val="24"/>
                <w:u w:val="single"/>
              </w:rPr>
              <w:t>by train.</w:t>
            </w:r>
          </w:p>
          <w:p w:rsidR="004560C2" w:rsidRDefault="004560C2" w:rsidP="009D3665">
            <w:pPr>
              <w:spacing w:before="60" w:after="60"/>
              <w:rPr>
                <w:rFonts w:ascii="Times New Roman" w:hAnsi="Times New Roman"/>
                <w:i/>
                <w:sz w:val="24"/>
                <w:u w:val="single"/>
              </w:rPr>
            </w:pPr>
            <w:r w:rsidRPr="004560C2">
              <w:rPr>
                <w:rFonts w:ascii="Times New Roman" w:hAnsi="Times New Roman"/>
                <w:sz w:val="24"/>
              </w:rPr>
              <w:t xml:space="preserve">We enjoy riding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a bike.</w:t>
            </w:r>
          </w:p>
          <w:p w:rsidR="004560C2" w:rsidRDefault="004560C2" w:rsidP="009D3665">
            <w:pPr>
              <w:spacing w:before="60" w:after="60"/>
              <w:rPr>
                <w:rFonts w:ascii="Times New Roman" w:hAnsi="Times New Roman"/>
                <w:i/>
                <w:sz w:val="24"/>
                <w:u w:val="single"/>
              </w:rPr>
            </w:pPr>
            <w:r w:rsidRPr="004560C2">
              <w:rPr>
                <w:rFonts w:ascii="Times New Roman" w:hAnsi="Times New Roman"/>
                <w:sz w:val="24"/>
              </w:rPr>
              <w:t xml:space="preserve">My parents go shopping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on foot .</w:t>
            </w:r>
          </w:p>
          <w:p w:rsidR="00550D0A" w:rsidRDefault="004560C2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F40461">
              <w:rPr>
                <w:rFonts w:ascii="Times New Roman" w:hAnsi="Times New Roman"/>
                <w:sz w:val="24"/>
              </w:rPr>
              <w:t>Children go to s</w:t>
            </w:r>
            <w:r w:rsidR="00F40461" w:rsidRPr="00F40461">
              <w:rPr>
                <w:rFonts w:ascii="Times New Roman" w:hAnsi="Times New Roman"/>
                <w:sz w:val="24"/>
              </w:rPr>
              <w:t xml:space="preserve">chool </w:t>
            </w:r>
            <w:r w:rsidR="00624CC5">
              <w:rPr>
                <w:rFonts w:ascii="Times New Roman" w:hAnsi="Times New Roman"/>
                <w:sz w:val="24"/>
              </w:rPr>
              <w:t>b</w:t>
            </w:r>
            <w:r w:rsidR="00624CC5" w:rsidRPr="00624CC5">
              <w:rPr>
                <w:rFonts w:ascii="Times New Roman" w:hAnsi="Times New Roman"/>
                <w:i/>
                <w:sz w:val="24"/>
                <w:u w:val="single"/>
              </w:rPr>
              <w:t>y a</w:t>
            </w:r>
            <w:r w:rsidR="00624CC5" w:rsidRPr="004560C2">
              <w:rPr>
                <w:rFonts w:ascii="Times New Roman" w:hAnsi="Times New Roman"/>
                <w:i/>
                <w:sz w:val="24"/>
                <w:u w:val="single"/>
              </w:rPr>
              <w:t xml:space="preserve"> school bus</w:t>
            </w:r>
          </w:p>
          <w:p w:rsidR="00CE6BB5" w:rsidRPr="00A23283" w:rsidRDefault="00CE6BB5" w:rsidP="009D366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Peer </w:t>
            </w:r>
          </w:p>
          <w:p w:rsidR="00687CD8" w:rsidRPr="00CE6BB5" w:rsidRDefault="00687CD8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687CD8">
              <w:rPr>
                <w:rFonts w:ascii="Times New Roman" w:hAnsi="Times New Roman"/>
                <w:b/>
                <w:sz w:val="24"/>
              </w:rPr>
              <w:t>FA: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A2C3D">
              <w:rPr>
                <w:rFonts w:ascii="Times New Roman" w:hAnsi="Times New Roman"/>
                <w:sz w:val="24"/>
              </w:rPr>
              <w:t>thumb up and down</w:t>
            </w:r>
          </w:p>
          <w:p w:rsidR="00A12583" w:rsidRDefault="00A12583" w:rsidP="00F165B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F165BB" w:rsidRPr="0063766A" w:rsidRDefault="00F165BB" w:rsidP="00F165B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3. </w:t>
            </w:r>
            <w:r w:rsidR="00B00464">
              <w:rPr>
                <w:rFonts w:ascii="Times New Roman" w:hAnsi="Times New Roman"/>
                <w:b/>
                <w:i/>
                <w:sz w:val="24"/>
                <w:lang w:val="en-US"/>
              </w:rPr>
              <w:t>Freer practice</w:t>
            </w:r>
          </w:p>
          <w:p w:rsidR="00AC12C5" w:rsidRPr="00550D0A" w:rsidRDefault="00AC12C5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25CF2">
              <w:rPr>
                <w:rFonts w:ascii="Times New Roman" w:hAnsi="Times New Roman"/>
                <w:i/>
                <w:sz w:val="24"/>
              </w:rPr>
              <w:t>Task 3</w:t>
            </w:r>
            <w:r w:rsidR="00A23283">
              <w:rPr>
                <w:rFonts w:ascii="Times New Roman" w:hAnsi="Times New Roman"/>
                <w:sz w:val="24"/>
              </w:rPr>
              <w:t xml:space="preserve"> Give</w:t>
            </w:r>
            <w:r w:rsidRPr="00550D0A">
              <w:rPr>
                <w:rFonts w:ascii="Times New Roman" w:hAnsi="Times New Roman"/>
                <w:sz w:val="24"/>
              </w:rPr>
              <w:t xml:space="preserve"> your examples</w:t>
            </w:r>
          </w:p>
          <w:p w:rsidR="000C0889" w:rsidRDefault="000C0889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50D0A">
              <w:rPr>
                <w:rFonts w:ascii="Times New Roman" w:hAnsi="Times New Roman"/>
                <w:sz w:val="24"/>
              </w:rPr>
              <w:t xml:space="preserve">Ss complete their own sentences </w:t>
            </w:r>
          </w:p>
          <w:p w:rsidR="00687CD8" w:rsidRPr="00687CD8" w:rsidRDefault="00687CD8" w:rsidP="00725ABD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687CD8">
              <w:rPr>
                <w:rFonts w:ascii="Times New Roman" w:hAnsi="Times New Roman"/>
                <w:b/>
                <w:sz w:val="24"/>
              </w:rPr>
              <w:t>FA:</w:t>
            </w:r>
            <w:r>
              <w:rPr>
                <w:rFonts w:ascii="Times New Roman" w:hAnsi="Times New Roman"/>
                <w:sz w:val="24"/>
              </w:rPr>
              <w:t xml:space="preserve"> Peer assessment Super/Good/Bad</w:t>
            </w:r>
          </w:p>
          <w:p w:rsidR="009D3665" w:rsidRDefault="007E5FAE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Feedback: Reformulating</w:t>
            </w:r>
          </w:p>
          <w:p w:rsidR="00A12583" w:rsidRDefault="00A12583" w:rsidP="009D366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807B18" w:rsidRPr="00F165BB" w:rsidRDefault="00F165BB" w:rsidP="009D3665">
            <w:pPr>
              <w:spacing w:before="60" w:after="60"/>
              <w:rPr>
                <w:rFonts w:ascii="Times New Roman" w:hAnsi="Times New Roman"/>
                <w:b/>
                <w:i/>
                <w:lang w:val="en-US"/>
              </w:rPr>
            </w:pPr>
            <w:r w:rsidRPr="009C10DA">
              <w:rPr>
                <w:rFonts w:ascii="Times New Roman" w:hAnsi="Times New Roman"/>
                <w:b/>
                <w:i/>
                <w:sz w:val="24"/>
                <w:lang w:val="en-US"/>
              </w:rPr>
              <w:t>4.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  <w:r w:rsidR="0063766A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Creating</w:t>
            </w:r>
          </w:p>
          <w:p w:rsidR="00EE4D0F" w:rsidRDefault="00EE4D0F" w:rsidP="00EE4D0F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4D0F">
              <w:rPr>
                <w:rFonts w:ascii="Times New Roman" w:hAnsi="Times New Roman"/>
                <w:b/>
                <w:i/>
                <w:sz w:val="24"/>
              </w:rPr>
              <w:t>Formative Assessment Task</w:t>
            </w:r>
          </w:p>
          <w:p w:rsidR="004C441B" w:rsidRPr="00550D0A" w:rsidRDefault="00AC12C5" w:rsidP="009D366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550D0A">
              <w:rPr>
                <w:rFonts w:ascii="Times New Roman" w:hAnsi="Times New Roman"/>
                <w:sz w:val="24"/>
              </w:rPr>
              <w:t>Let’s talk about your travelling</w:t>
            </w:r>
            <w:r w:rsidR="00807B18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7F1BE3">
              <w:rPr>
                <w:rFonts w:ascii="Times New Roman" w:hAnsi="Times New Roman"/>
                <w:b/>
                <w:color w:val="000000" w:themeColor="text1"/>
                <w:sz w:val="24"/>
              </w:rPr>
              <w:t>(</w:t>
            </w:r>
            <w:r w:rsidR="00807B18"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>HOTS</w:t>
            </w:r>
            <w:r w:rsidR="007F1BE3">
              <w:rPr>
                <w:rFonts w:ascii="Times New Roman" w:hAnsi="Times New Roman"/>
                <w:b/>
                <w:color w:val="000000" w:themeColor="text1"/>
                <w:sz w:val="24"/>
              </w:rPr>
              <w:t>)</w:t>
            </w:r>
          </w:p>
          <w:p w:rsidR="003A2C3D" w:rsidRDefault="00807B18" w:rsidP="009D366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>Scaffolding learning</w:t>
            </w:r>
            <w:r w:rsidR="00CF1EE8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Tools</w:t>
            </w:r>
            <w:r w:rsidR="00725ABD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: </w:t>
            </w:r>
            <w:r w:rsidR="00725ABD" w:rsidRPr="00725ABD">
              <w:rPr>
                <w:rFonts w:ascii="Times New Roman" w:hAnsi="Times New Roman"/>
                <w:color w:val="000000" w:themeColor="text1"/>
                <w:sz w:val="24"/>
              </w:rPr>
              <w:t>sentence prompts</w:t>
            </w:r>
            <w:r w:rsidR="007F1BE3" w:rsidRPr="00725ABD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550D0A">
              <w:rPr>
                <w:rFonts w:ascii="Times New Roman" w:hAnsi="Times New Roman"/>
                <w:b/>
                <w:color w:val="000000" w:themeColor="text1"/>
                <w:sz w:val="24"/>
              </w:rPr>
              <w:t>)</w:t>
            </w:r>
            <w:r w:rsidR="002A26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807B18" w:rsidRDefault="002A26B0" w:rsidP="009D366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D</w:t>
            </w:r>
            <w:r w:rsidR="003A2C3D">
              <w:rPr>
                <w:rFonts w:ascii="Times New Roman" w:hAnsi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ffer</w:t>
            </w:r>
            <w:r w:rsidR="003A2C3D">
              <w:rPr>
                <w:rFonts w:ascii="Times New Roman" w:hAnsi="Times New Roman"/>
                <w:b/>
                <w:color w:val="000000" w:themeColor="text1"/>
                <w:sz w:val="24"/>
              </w:rPr>
              <w:t>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n</w:t>
            </w:r>
            <w:r w:rsidR="003A2C3D">
              <w:rPr>
                <w:rFonts w:ascii="Times New Roman" w:hAnsi="Times New Roman"/>
                <w:b/>
                <w:color w:val="000000" w:themeColor="text1"/>
                <w:sz w:val="24"/>
              </w:rPr>
              <w:t>ti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at</w:t>
            </w:r>
            <w:r w:rsidR="003A2C3D">
              <w:rPr>
                <w:rFonts w:ascii="Times New Roman" w:hAnsi="Times New Roman"/>
                <w:b/>
                <w:color w:val="000000" w:themeColor="text1"/>
                <w:sz w:val="24"/>
              </w:rPr>
              <w:t>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by task</w:t>
            </w:r>
          </w:p>
          <w:p w:rsidR="00CF1EE8" w:rsidRPr="00E1385C" w:rsidRDefault="00CF1EE8" w:rsidP="00CF1EE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E1385C">
              <w:rPr>
                <w:rFonts w:ascii="Times New Roman" w:hAnsi="Times New Roman"/>
                <w:i/>
                <w:color w:val="000000" w:themeColor="text1"/>
                <w:sz w:val="24"/>
              </w:rPr>
              <w:t>For more able Ss</w:t>
            </w:r>
          </w:p>
          <w:p w:rsidR="00CF1EE8" w:rsidRDefault="00CF1EE8" w:rsidP="00CF1EE8">
            <w:pPr>
              <w:pStyle w:val="a7"/>
              <w:numPr>
                <w:ilvl w:val="0"/>
                <w:numId w:val="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Place</w:t>
            </w:r>
          </w:p>
          <w:p w:rsidR="00CF1EE8" w:rsidRDefault="00CF1EE8" w:rsidP="00CF1EE8">
            <w:pPr>
              <w:pStyle w:val="a7"/>
              <w:numPr>
                <w:ilvl w:val="0"/>
                <w:numId w:val="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 of vehicle</w:t>
            </w:r>
          </w:p>
          <w:p w:rsidR="00CF1EE8" w:rsidRDefault="00CF1EE8" w:rsidP="00CF1EE8">
            <w:pPr>
              <w:pStyle w:val="a7"/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CF1EE8" w:rsidRPr="00E1385C" w:rsidRDefault="00CF1EE8" w:rsidP="00CF1EE8">
            <w:pPr>
              <w:pStyle w:val="a7"/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E1385C">
              <w:rPr>
                <w:rFonts w:ascii="Times New Roman" w:hAnsi="Times New Roman"/>
                <w:i/>
                <w:sz w:val="24"/>
              </w:rPr>
              <w:t>For less able Ss</w:t>
            </w:r>
          </w:p>
          <w:p w:rsidR="00AC12C5" w:rsidRPr="00CF1EE8" w:rsidRDefault="00AC12C5" w:rsidP="00CF1EE8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F1EE8">
              <w:rPr>
                <w:rFonts w:ascii="Times New Roman" w:hAnsi="Times New Roman"/>
                <w:sz w:val="24"/>
              </w:rPr>
              <w:t>My favourite p</w:t>
            </w:r>
            <w:r w:rsidR="00E33F0E" w:rsidRPr="00CF1EE8">
              <w:rPr>
                <w:rFonts w:ascii="Times New Roman" w:hAnsi="Times New Roman"/>
                <w:sz w:val="24"/>
              </w:rPr>
              <w:t>l</w:t>
            </w:r>
            <w:r w:rsidRPr="00CF1EE8">
              <w:rPr>
                <w:rFonts w:ascii="Times New Roman" w:hAnsi="Times New Roman"/>
                <w:sz w:val="24"/>
              </w:rPr>
              <w:t>ace is ...</w:t>
            </w:r>
          </w:p>
          <w:p w:rsidR="003144AF" w:rsidRPr="007F1BE3" w:rsidRDefault="00AC12C5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F1BE3">
              <w:rPr>
                <w:rFonts w:ascii="Times New Roman" w:hAnsi="Times New Roman"/>
                <w:sz w:val="24"/>
              </w:rPr>
              <w:t>I go to .... by/ on .....</w:t>
            </w:r>
          </w:p>
          <w:p w:rsidR="007F1BE3" w:rsidRDefault="007E5FAE" w:rsidP="009D366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Peer assessment: </w:t>
            </w:r>
            <w:r w:rsidRPr="007E5FAE">
              <w:rPr>
                <w:rFonts w:ascii="Times New Roman" w:hAnsi="Times New Roman"/>
                <w:sz w:val="24"/>
              </w:rPr>
              <w:t>Turn and Talk</w:t>
            </w:r>
            <w:r w:rsidR="00EE4D0F">
              <w:rPr>
                <w:rFonts w:ascii="Times New Roman" w:hAnsi="Times New Roman"/>
                <w:sz w:val="24"/>
              </w:rPr>
              <w:t>,  Super/Good/Bad</w:t>
            </w:r>
          </w:p>
          <w:p w:rsidR="00E1385C" w:rsidRDefault="00E1385C" w:rsidP="00E1385C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CE6BB5">
              <w:rPr>
                <w:rFonts w:ascii="Times New Roman" w:hAnsi="Times New Roman"/>
                <w:b/>
                <w:sz w:val="24"/>
              </w:rPr>
              <w:t>Criteria:</w:t>
            </w:r>
          </w:p>
          <w:p w:rsidR="00B00464" w:rsidRDefault="00B00464" w:rsidP="00E1385C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can</w:t>
            </w:r>
          </w:p>
          <w:p w:rsidR="00E1385C" w:rsidRPr="00D14C40" w:rsidRDefault="002C5193" w:rsidP="00D14C40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D14C40">
              <w:rPr>
                <w:rFonts w:ascii="Times New Roman" w:hAnsi="Times New Roman"/>
                <w:sz w:val="24"/>
              </w:rPr>
              <w:t>Talk</w:t>
            </w:r>
            <w:r w:rsidR="00E1385C" w:rsidRPr="00D14C40">
              <w:rPr>
                <w:rFonts w:ascii="Times New Roman" w:hAnsi="Times New Roman"/>
                <w:sz w:val="24"/>
              </w:rPr>
              <w:t xml:space="preserve"> </w:t>
            </w:r>
            <w:r w:rsidR="00D14C40" w:rsidRPr="00D14C40">
              <w:rPr>
                <w:rFonts w:ascii="Times New Roman" w:hAnsi="Times New Roman"/>
                <w:sz w:val="24"/>
              </w:rPr>
              <w:t>2</w:t>
            </w:r>
            <w:r w:rsidR="00E1385C" w:rsidRPr="00D14C40">
              <w:rPr>
                <w:rFonts w:ascii="Times New Roman" w:hAnsi="Times New Roman"/>
                <w:sz w:val="24"/>
              </w:rPr>
              <w:t xml:space="preserve"> sentences</w:t>
            </w:r>
            <w:r w:rsidR="00D14C40" w:rsidRPr="00D14C40">
              <w:rPr>
                <w:rFonts w:ascii="Times New Roman" w:hAnsi="Times New Roman"/>
                <w:sz w:val="24"/>
              </w:rPr>
              <w:t xml:space="preserve"> about my travelling</w:t>
            </w:r>
            <w:r w:rsidR="00E1385C" w:rsidRPr="00D14C40">
              <w:rPr>
                <w:rFonts w:ascii="Times New Roman" w:hAnsi="Times New Roman"/>
                <w:sz w:val="24"/>
              </w:rPr>
              <w:t xml:space="preserve"> correctly </w:t>
            </w:r>
            <w:r w:rsidR="00D14C40" w:rsidRPr="00D14C40">
              <w:rPr>
                <w:rFonts w:ascii="Times New Roman" w:hAnsi="Times New Roman"/>
                <w:sz w:val="24"/>
              </w:rPr>
              <w:t>– 2 points</w:t>
            </w:r>
          </w:p>
          <w:p w:rsidR="00E1385C" w:rsidRDefault="00D14C40" w:rsidP="00D14C40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prepositions by and on correctly -1 point</w:t>
            </w:r>
          </w:p>
          <w:p w:rsidR="00D14C40" w:rsidRPr="00D14C40" w:rsidRDefault="00D14C40" w:rsidP="00D14C40">
            <w:pPr>
              <w:pStyle w:val="a7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new vocabulary in their sentences – 1 point </w:t>
            </w:r>
          </w:p>
          <w:p w:rsidR="007156C3" w:rsidRDefault="00E1385C" w:rsidP="00EE4D0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Can’t apply the rules of prepositions with types of vehicle</w:t>
            </w:r>
            <w:r w:rsidRPr="00CE6BB5">
              <w:rPr>
                <w:rFonts w:ascii="Times New Roman" w:hAnsi="Times New Roman"/>
                <w:color w:val="000000" w:themeColor="text1"/>
                <w:sz w:val="24"/>
              </w:rPr>
              <w:t xml:space="preserve"> (Bad)</w:t>
            </w:r>
          </w:p>
          <w:p w:rsidR="00F46466" w:rsidRDefault="00F46466" w:rsidP="00EE4D0F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46466">
              <w:rPr>
                <w:rFonts w:ascii="Times New Roman" w:hAnsi="Times New Roman"/>
                <w:b/>
                <w:color w:val="000000" w:themeColor="text1"/>
                <w:sz w:val="24"/>
              </w:rPr>
              <w:t>Descriptions</w:t>
            </w:r>
          </w:p>
          <w:p w:rsidR="006158E2" w:rsidRPr="00B45EEC" w:rsidRDefault="006158E2" w:rsidP="00EE4D0F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45EEC">
              <w:rPr>
                <w:rFonts w:ascii="Times New Roman" w:hAnsi="Times New Roman"/>
                <w:color w:val="000000" w:themeColor="text1"/>
                <w:sz w:val="24"/>
              </w:rPr>
              <w:t>A leaner</w:t>
            </w:r>
          </w:p>
          <w:p w:rsidR="00F46466" w:rsidRDefault="00F46466" w:rsidP="00F46466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T</w:t>
            </w:r>
            <w:r w:rsidR="006158E2">
              <w:rPr>
                <w:rFonts w:ascii="Times New Roman" w:hAnsi="Times New Roman"/>
                <w:color w:val="000000" w:themeColor="text1"/>
                <w:sz w:val="24"/>
              </w:rPr>
              <w:t>alk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 about place and vehicle</w:t>
            </w:r>
          </w:p>
          <w:p w:rsidR="00F46466" w:rsidRDefault="00F46466" w:rsidP="00F46466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Uses topic vocabulary and prepositions</w:t>
            </w:r>
          </w:p>
          <w:p w:rsidR="00F46466" w:rsidRPr="00F46466" w:rsidRDefault="00F46466" w:rsidP="006158E2">
            <w:pPr>
              <w:pStyle w:val="a7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Pronounces </w:t>
            </w:r>
            <w:r w:rsidR="006158E2">
              <w:rPr>
                <w:rFonts w:ascii="Times New Roman" w:hAnsi="Times New Roman"/>
                <w:color w:val="000000" w:themeColor="text1"/>
                <w:sz w:val="24"/>
              </w:rPr>
              <w:t>the sentences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intelligibly</w:t>
            </w:r>
          </w:p>
        </w:tc>
        <w:tc>
          <w:tcPr>
            <w:tcW w:w="1260" w:type="pct"/>
          </w:tcPr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graphic organizer</w:t>
            </w: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Pr="00550D0A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Flashcards</w:t>
            </w:r>
          </w:p>
          <w:p w:rsidR="00CB45D7" w:rsidRDefault="00CB45D7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 w:eastAsia="ru-RU"/>
              </w:rPr>
            </w:pPr>
          </w:p>
          <w:p w:rsidR="00CB45D7" w:rsidRPr="003352AD" w:rsidRDefault="00BF3295" w:rsidP="00CB45D7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w:history="1">
              <w:r w:rsidR="00CB45D7" w:rsidRPr="003352AD">
                <w:rPr>
                  <w:rStyle w:val="ad"/>
                  <w:rFonts w:ascii="Times New Roman" w:hAnsi="Times New Roman"/>
                  <w:sz w:val="24"/>
                  <w:lang w:val="en-US" w:eastAsia="en-GB"/>
                </w:rPr>
                <w:t>https://www.youtube. com/watch?v= SWSbejC47hk</w:t>
              </w:r>
            </w:hyperlink>
          </w:p>
          <w:p w:rsidR="00CB45D7" w:rsidRPr="00CB45D7" w:rsidRDefault="00CB45D7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Flashcards</w:t>
            </w: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 xml:space="preserve">Cards </w:t>
            </w:r>
          </w:p>
          <w:p w:rsidR="00E52908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E52908" w:rsidRPr="00550D0A" w:rsidRDefault="00E52908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A12583" w:rsidRPr="00550D0A" w:rsidRDefault="00A12583" w:rsidP="00A12583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Worksheets</w:t>
            </w: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Worksheets</w:t>
            </w: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6B64A6" w:rsidRPr="00550D0A" w:rsidRDefault="006B64A6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9D3665" w:rsidRDefault="009D3665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graphic organizer</w:t>
            </w:r>
          </w:p>
          <w:p w:rsidR="000C0889" w:rsidRPr="00550D0A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Pr="00550D0A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Pr="00550D0A" w:rsidRDefault="008F210C" w:rsidP="008F210C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cards with words</w:t>
            </w:r>
          </w:p>
          <w:p w:rsidR="000C0889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Pr="00550D0A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CE6BB5" w:rsidRDefault="00CE6BB5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1 FA Ehglish 2 grade. Pdf</w:t>
            </w:r>
          </w:p>
          <w:p w:rsidR="008F210C" w:rsidRDefault="000C0889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worksheets</w:t>
            </w:r>
          </w:p>
          <w:p w:rsidR="008F210C" w:rsidRDefault="008F210C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3A2C3D" w:rsidRPr="00550D0A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  <w:p w:rsidR="007E5FAE" w:rsidRDefault="00F860B3" w:rsidP="009D366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Worksheet</w:t>
            </w:r>
          </w:p>
          <w:p w:rsidR="007E5FAE" w:rsidRDefault="007E5FAE" w:rsidP="009D366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A2C3D" w:rsidRDefault="003A2C3D" w:rsidP="009D366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12583" w:rsidRDefault="00A12583" w:rsidP="009D366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F210C" w:rsidRDefault="007E5FAE" w:rsidP="008F210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E5FAE">
              <w:rPr>
                <w:rFonts w:ascii="Times New Roman" w:hAnsi="Times New Roman"/>
                <w:sz w:val="24"/>
                <w:lang w:val="en-US" w:eastAsia="en-GB"/>
              </w:rPr>
              <w:t xml:space="preserve">Book One:  50 Pre-assessment </w:t>
            </w:r>
          </w:p>
          <w:p w:rsidR="007E5FAE" w:rsidRPr="00550D0A" w:rsidRDefault="007E5FAE" w:rsidP="008F210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E5FAE">
              <w:rPr>
                <w:rFonts w:ascii="Times New Roman" w:hAnsi="Times New Roman"/>
                <w:sz w:val="24"/>
                <w:lang w:val="en-US" w:eastAsia="en-GB"/>
              </w:rPr>
              <w:t xml:space="preserve">Strategies 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b</w:t>
            </w:r>
            <w:r w:rsidRPr="007E5FAE">
              <w:rPr>
                <w:rFonts w:ascii="Times New Roman" w:hAnsi="Times New Roman"/>
                <w:sz w:val="24"/>
                <w:lang w:val="en-US" w:eastAsia="en-GB"/>
              </w:rPr>
              <w:t xml:space="preserve">y Natalie Regier, M. Ed.   </w:t>
            </w:r>
          </w:p>
        </w:tc>
      </w:tr>
      <w:tr w:rsidR="00BB1EEE" w:rsidRPr="00550D0A" w:rsidTr="00CD1C3E">
        <w:trPr>
          <w:trHeight w:val="524"/>
        </w:trPr>
        <w:tc>
          <w:tcPr>
            <w:tcW w:w="916" w:type="pct"/>
          </w:tcPr>
          <w:p w:rsidR="00BB1EEE" w:rsidRDefault="00700DA7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9D3665" w:rsidRPr="00550D0A" w:rsidRDefault="009D3665" w:rsidP="009D3665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 min</w:t>
            </w:r>
          </w:p>
        </w:tc>
        <w:tc>
          <w:tcPr>
            <w:tcW w:w="2824" w:type="pct"/>
            <w:gridSpan w:val="8"/>
          </w:tcPr>
          <w:p w:rsidR="00E33F0E" w:rsidRPr="005521CF" w:rsidRDefault="00E1385C" w:rsidP="009D3665">
            <w:pPr>
              <w:pStyle w:val="a9"/>
              <w:spacing w:before="0" w:beforeAutospacing="0" w:after="0" w:afterAutospacing="0"/>
              <w:jc w:val="both"/>
              <w:rPr>
                <w:b/>
                <w:color w:val="000000" w:themeColor="text1"/>
                <w:shd w:val="clear" w:color="auto" w:fill="FFFFFF"/>
                <w:lang w:val="en-US"/>
              </w:rPr>
            </w:pPr>
            <w:r w:rsidRPr="005521CF">
              <w:rPr>
                <w:b/>
                <w:color w:val="000000" w:themeColor="text1"/>
                <w:shd w:val="clear" w:color="auto" w:fill="FFFFFF"/>
                <w:lang w:val="en-US"/>
              </w:rPr>
              <w:t>Reflection</w:t>
            </w:r>
          </w:p>
          <w:p w:rsidR="008028E5" w:rsidRDefault="00E33F0E" w:rsidP="009D366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</w:pP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>T</w:t>
            </w:r>
            <w:r w:rsidR="00B81379"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>eacher</w:t>
            </w: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: If </w:t>
            </w:r>
            <w:r w:rsidR="00934EDA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>liked our lesson</w:t>
            </w: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 and all was clear let’s </w:t>
            </w:r>
            <w:r w:rsidR="00934EDA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>colour the flag</w:t>
            </w: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 green </w:t>
            </w:r>
            <w:r w:rsidR="00934EDA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>on our boat. I</w:t>
            </w: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f you </w:t>
            </w:r>
            <w:r w:rsidR="00934EDA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had some difficulties at the lesson but you liked it colour the flag of the boat yellow. </w:t>
            </w: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 </w:t>
            </w:r>
            <w:r w:rsidR="00934EDA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If </w:t>
            </w: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 xml:space="preserve">you didn’t understand theme </w:t>
            </w:r>
            <w:r w:rsidR="00934EDA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>and you didn’t like the lesson colour the flag red</w:t>
            </w:r>
            <w:r w:rsidRPr="005521CF">
              <w:rPr>
                <w:rFonts w:ascii="Times New Roman" w:eastAsiaTheme="minorHAnsi" w:hAnsi="Times New Roman"/>
                <w:color w:val="000000" w:themeColor="text1"/>
                <w:sz w:val="24"/>
                <w:lang w:val="en-US"/>
              </w:rPr>
              <w:t>. In addition, teacher can write recommendation in their diaries or copybooks and gives praises.</w:t>
            </w:r>
          </w:p>
          <w:p w:rsidR="00934EDA" w:rsidRDefault="00934EDA" w:rsidP="009D366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04950" cy="1291659"/>
                  <wp:effectExtent l="19050" t="0" r="0" b="0"/>
                  <wp:docPr id="1" name="Рисунок 1" descr="https://ds04.infourok.ru/uploads/ex/0fe9/00021f40-73b94967/640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fe9/00021f40-73b94967/640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1293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EDA" w:rsidRDefault="00934EDA" w:rsidP="009D366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  <w:p w:rsidR="00934EDA" w:rsidRPr="00550D0A" w:rsidRDefault="00934EDA" w:rsidP="009D366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</w:tc>
        <w:tc>
          <w:tcPr>
            <w:tcW w:w="1260" w:type="pct"/>
          </w:tcPr>
          <w:p w:rsidR="008F210C" w:rsidRDefault="00BF3295" w:rsidP="008F210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1" w:history="1">
              <w:r w:rsidR="008F210C" w:rsidRPr="00F616BD">
                <w:rPr>
                  <w:rStyle w:val="ad"/>
                  <w:rFonts w:ascii="Times New Roman" w:hAnsi="Times New Roman"/>
                  <w:sz w:val="24"/>
                  <w:lang w:val="en-US" w:eastAsia="en-GB"/>
                </w:rPr>
                <w:t>https://teachersbook7.blogspot</w:t>
              </w:r>
            </w:hyperlink>
            <w:r w:rsidR="00BE2BB3" w:rsidRPr="00BE2BB3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725ABD" w:rsidRPr="00550D0A" w:rsidRDefault="00BE2BB3" w:rsidP="008F210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E2BB3">
              <w:rPr>
                <w:rFonts w:ascii="Times New Roman" w:hAnsi="Times New Roman"/>
                <w:sz w:val="24"/>
                <w:lang w:val="en-US" w:eastAsia="en-GB"/>
              </w:rPr>
              <w:t>com/2017/08/reflexion-or-how-to-finish-lesson.html</w:t>
            </w:r>
          </w:p>
        </w:tc>
      </w:tr>
      <w:tr w:rsidR="00BB1EEE" w:rsidRPr="00550D0A" w:rsidTr="000E1A6F">
        <w:trPr>
          <w:trHeight w:hRule="exact" w:val="471"/>
        </w:trPr>
        <w:tc>
          <w:tcPr>
            <w:tcW w:w="5000" w:type="pct"/>
            <w:gridSpan w:val="10"/>
          </w:tcPr>
          <w:p w:rsidR="00BB1EEE" w:rsidRPr="00550D0A" w:rsidRDefault="00BB1EEE" w:rsidP="00296E7E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BB1EEE" w:rsidRPr="00550D0A" w:rsidTr="007D6864">
        <w:trPr>
          <w:trHeight w:hRule="exact" w:val="1194"/>
        </w:trPr>
        <w:tc>
          <w:tcPr>
            <w:tcW w:w="1746" w:type="pct"/>
            <w:gridSpan w:val="4"/>
          </w:tcPr>
          <w:p w:rsidR="00BB1EEE" w:rsidRPr="00550D0A" w:rsidRDefault="00BB1EEE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840" w:type="pct"/>
            <w:gridSpan w:val="4"/>
          </w:tcPr>
          <w:p w:rsidR="00BB1EEE" w:rsidRPr="00550D0A" w:rsidRDefault="00BB1EEE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414" w:type="pct"/>
            <w:gridSpan w:val="2"/>
          </w:tcPr>
          <w:p w:rsidR="00BB1EEE" w:rsidRPr="00550D0A" w:rsidRDefault="00BB1EEE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130424" w:rsidRPr="00550D0A" w:rsidTr="007D6864">
        <w:trPr>
          <w:trHeight w:val="896"/>
        </w:trPr>
        <w:tc>
          <w:tcPr>
            <w:tcW w:w="1746" w:type="pct"/>
            <w:gridSpan w:val="4"/>
          </w:tcPr>
          <w:p w:rsidR="00130424" w:rsidRDefault="004A44F4" w:rsidP="007D68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Differentiation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by process: </w:t>
            </w:r>
            <w:r w:rsidRPr="002A3710">
              <w:rPr>
                <w:rFonts w:ascii="Times New Roman" w:hAnsi="Times New Roman"/>
                <w:sz w:val="24"/>
                <w:lang w:eastAsia="en-GB"/>
              </w:rPr>
              <w:t>individual, pair, group work, whole class work</w:t>
            </w:r>
          </w:p>
          <w:p w:rsidR="004A44F4" w:rsidRPr="00662BF8" w:rsidRDefault="004A44F4" w:rsidP="007D686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Differentiation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by outcomes:</w:t>
            </w:r>
            <w:r w:rsidR="00662BF8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="003005DF" w:rsidRPr="00662BF8">
              <w:rPr>
                <w:rFonts w:ascii="Times New Roman" w:hAnsi="Times New Roman"/>
                <w:sz w:val="24"/>
                <w:lang w:eastAsia="en-GB"/>
              </w:rPr>
              <w:t xml:space="preserve">lesson objectives and assessment </w:t>
            </w:r>
            <w:r w:rsidR="00662BF8" w:rsidRPr="00662BF8">
              <w:rPr>
                <w:rFonts w:ascii="Times New Roman" w:hAnsi="Times New Roman"/>
                <w:sz w:val="24"/>
                <w:lang w:eastAsia="en-GB"/>
              </w:rPr>
              <w:t>criteria</w:t>
            </w:r>
            <w:r w:rsidRPr="00662BF8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4A44F4" w:rsidRDefault="004A44F4" w:rsidP="007D68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Differentiation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by support: </w:t>
            </w:r>
          </w:p>
          <w:p w:rsidR="004A44F4" w:rsidRDefault="004A44F4" w:rsidP="007D686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Less able students name types of vehicle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, spell words and do tasks with teachers support and scaffolding, modelling tasks, TPR.</w:t>
            </w:r>
          </w:p>
          <w:p w:rsidR="00FE5B74" w:rsidRDefault="004A44F4" w:rsidP="007D686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 xml:space="preserve">Students that are more able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talk about types of vehicle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, solve crossword, and complete sentences without support from teacher’s side.</w:t>
            </w:r>
          </w:p>
          <w:p w:rsidR="00D14C40" w:rsidRDefault="00D14C40" w:rsidP="007D686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All students are provided teachers guided questions during the lesson.</w:t>
            </w:r>
          </w:p>
          <w:p w:rsidR="000E1A6F" w:rsidRDefault="000E1A6F" w:rsidP="007D686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  <w:t>More able students provide support for weaker pupils during group or pair work</w:t>
            </w:r>
          </w:p>
          <w:p w:rsidR="004A44F4" w:rsidRDefault="004A44F4" w:rsidP="007D68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Differentiation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by task:</w:t>
            </w:r>
          </w:p>
          <w:p w:rsidR="00FE5B74" w:rsidRDefault="00FE5B74" w:rsidP="007D686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Less able </w:t>
            </w:r>
            <w:r w:rsidRPr="00FE5B74">
              <w:rPr>
                <w:rFonts w:ascii="Times New Roman" w:hAnsi="Times New Roman"/>
                <w:sz w:val="24"/>
                <w:lang w:eastAsia="en-GB"/>
              </w:rPr>
              <w:t xml:space="preserve">Ss are provided with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worksheets </w:t>
            </w:r>
            <w:r w:rsidRPr="00FE5B74">
              <w:rPr>
                <w:rFonts w:ascii="Times New Roman" w:hAnsi="Times New Roman"/>
                <w:sz w:val="24"/>
                <w:lang w:eastAsia="en-GB"/>
              </w:rPr>
              <w:t>with considerable support</w:t>
            </w:r>
          </w:p>
          <w:p w:rsidR="002A3710" w:rsidRDefault="00470E39" w:rsidP="007D686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Differentiation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by task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  <w:r w:rsidRPr="00CD1C3E">
              <w:rPr>
                <w:rFonts w:ascii="Times New Roman" w:hAnsi="Times New Roman"/>
                <w:b/>
                <w:sz w:val="24"/>
                <w:lang w:eastAsia="en-GB"/>
              </w:rPr>
              <w:t>according to the theory of Dr Howard Gardner:</w:t>
            </w:r>
          </w:p>
          <w:p w:rsidR="00245E30" w:rsidRPr="005A0F8D" w:rsidRDefault="003F11C3" w:rsidP="007D6864">
            <w:pPr>
              <w:rPr>
                <w:rFonts w:ascii="Times New Roman" w:hAnsi="Times New Roman"/>
                <w:sz w:val="24"/>
              </w:rPr>
            </w:pPr>
            <w:r w:rsidRPr="009D3665">
              <w:rPr>
                <w:rFonts w:ascii="Times New Roman" w:hAnsi="Times New Roman"/>
                <w:i/>
                <w:sz w:val="24"/>
                <w:lang w:val="en-US"/>
              </w:rPr>
              <w:t>“</w:t>
            </w:r>
            <w:r w:rsidRPr="005A0F8D">
              <w:rPr>
                <w:rFonts w:ascii="Times New Roman" w:hAnsi="Times New Roman"/>
                <w:sz w:val="24"/>
                <w:lang w:val="en-US"/>
              </w:rPr>
              <w:t>What vehicle is it?”(TPR)</w:t>
            </w:r>
            <w:r w:rsidRPr="005A0F8D">
              <w:rPr>
                <w:rFonts w:ascii="Times New Roman" w:hAnsi="Times New Roman"/>
                <w:sz w:val="24"/>
                <w:lang w:eastAsia="en-GB"/>
              </w:rPr>
              <w:t xml:space="preserve"> bodily –kinaesthetic </w:t>
            </w:r>
            <w:r w:rsidR="005A0F8D">
              <w:rPr>
                <w:rFonts w:ascii="Times New Roman" w:hAnsi="Times New Roman"/>
                <w:sz w:val="24"/>
                <w:lang w:eastAsia="en-GB"/>
              </w:rPr>
              <w:t>intelligence</w:t>
            </w:r>
            <w:r w:rsidRPr="005A0F8D">
              <w:rPr>
                <w:rFonts w:ascii="Times New Roman" w:hAnsi="Times New Roman"/>
                <w:sz w:val="24"/>
                <w:lang w:val="en-US"/>
              </w:rPr>
              <w:t xml:space="preserve">; spatial </w:t>
            </w:r>
            <w:r w:rsidRPr="005A0F8D">
              <w:rPr>
                <w:rFonts w:ascii="Times New Roman" w:hAnsi="Times New Roman"/>
                <w:sz w:val="24"/>
                <w:lang w:eastAsia="en-GB"/>
              </w:rPr>
              <w:t>intelligence –</w:t>
            </w:r>
            <w:r w:rsidRPr="005A0F8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BF3295" w:rsidRPr="00BF3295">
              <w:rPr>
                <w:noProof/>
                <w:lang w:val="ru-RU" w:eastAsia="ru-RU"/>
              </w:rPr>
              <w:pict>
                <v:shape id="_x0000_s1046" type="#_x0000_t32" style="position:absolute;margin-left:104.55pt;margin-top:123.5pt;width:0;height:19.5pt;z-index:251680768;mso-position-horizontal-relative:text;mso-position-vertical-relative:text" o:connectortype="straight"/>
              </w:pict>
            </w:r>
            <w:r w:rsidRPr="005A0F8D">
              <w:rPr>
                <w:rFonts w:ascii="Times New Roman" w:hAnsi="Times New Roman"/>
                <w:sz w:val="24"/>
              </w:rPr>
              <w:t xml:space="preserve">Brainstorm; </w:t>
            </w:r>
          </w:p>
          <w:p w:rsidR="005A0F8D" w:rsidRDefault="003F11C3" w:rsidP="007D6864">
            <w:pPr>
              <w:rPr>
                <w:rFonts w:ascii="Times New Roman" w:hAnsi="Times New Roman"/>
                <w:sz w:val="24"/>
              </w:rPr>
            </w:pPr>
            <w:r w:rsidRPr="005A0F8D">
              <w:rPr>
                <w:rFonts w:ascii="Times New Roman" w:hAnsi="Times New Roman"/>
                <w:sz w:val="24"/>
              </w:rPr>
              <w:t xml:space="preserve">linguistic </w:t>
            </w:r>
            <w:r w:rsidRPr="005A0F8D">
              <w:rPr>
                <w:rFonts w:ascii="Times New Roman" w:hAnsi="Times New Roman"/>
                <w:sz w:val="24"/>
                <w:lang w:eastAsia="en-GB"/>
              </w:rPr>
              <w:t>intelligence-</w:t>
            </w:r>
            <w:r w:rsidRPr="005A0F8D">
              <w:rPr>
                <w:rFonts w:ascii="Times New Roman" w:hAnsi="Times New Roman"/>
                <w:sz w:val="24"/>
              </w:rPr>
              <w:t xml:space="preserve"> Guided discovery; </w:t>
            </w:r>
            <w:r w:rsidR="00245E30" w:rsidRPr="005A0F8D">
              <w:rPr>
                <w:rFonts w:ascii="Times New Roman" w:hAnsi="Times New Roman"/>
                <w:sz w:val="24"/>
              </w:rPr>
              <w:t xml:space="preserve">solve crossword; </w:t>
            </w:r>
          </w:p>
          <w:p w:rsidR="003F11C3" w:rsidRDefault="003F11C3" w:rsidP="007D6864">
            <w:pPr>
              <w:rPr>
                <w:rFonts w:ascii="Times New Roman" w:hAnsi="Times New Roman"/>
                <w:sz w:val="24"/>
              </w:rPr>
            </w:pPr>
            <w:r w:rsidRPr="005A0F8D">
              <w:rPr>
                <w:rFonts w:ascii="Times New Roman" w:hAnsi="Times New Roman"/>
                <w:sz w:val="24"/>
              </w:rPr>
              <w:t>intrapersonal intelligence-</w:t>
            </w:r>
            <w:r w:rsidR="00CD7B67">
              <w:rPr>
                <w:rFonts w:ascii="Times New Roman" w:hAnsi="Times New Roman"/>
                <w:sz w:val="24"/>
              </w:rPr>
              <w:t xml:space="preserve"> </w:t>
            </w:r>
            <w:r w:rsidRPr="005A0F8D">
              <w:rPr>
                <w:rFonts w:ascii="Times New Roman" w:hAnsi="Times New Roman"/>
                <w:sz w:val="24"/>
              </w:rPr>
              <w:t>talk about your travelling</w:t>
            </w:r>
            <w:r w:rsidR="00CD1C3E">
              <w:rPr>
                <w:rFonts w:ascii="Times New Roman" w:hAnsi="Times New Roman"/>
                <w:sz w:val="24"/>
              </w:rPr>
              <w:t xml:space="preserve"> (individual work)</w:t>
            </w:r>
            <w:r w:rsidRPr="005A0F8D">
              <w:rPr>
                <w:rFonts w:ascii="Times New Roman" w:hAnsi="Times New Roman"/>
                <w:sz w:val="24"/>
              </w:rPr>
              <w:t>.</w:t>
            </w:r>
          </w:p>
          <w:p w:rsidR="00CD7B67" w:rsidRPr="005A0F8D" w:rsidRDefault="00CD7B67" w:rsidP="007D6864">
            <w:pPr>
              <w:rPr>
                <w:rFonts w:ascii="Times New Roman" w:hAnsi="Times New Roman"/>
                <w:sz w:val="24"/>
              </w:rPr>
            </w:pPr>
            <w:r w:rsidRPr="005A0F8D">
              <w:rPr>
                <w:rFonts w:ascii="Times New Roman" w:hAnsi="Times New Roman"/>
                <w:sz w:val="24"/>
              </w:rPr>
              <w:t>int</w:t>
            </w:r>
            <w:r>
              <w:rPr>
                <w:rFonts w:ascii="Times New Roman" w:hAnsi="Times New Roman"/>
                <w:sz w:val="24"/>
              </w:rPr>
              <w:t>er</w:t>
            </w:r>
            <w:r w:rsidRPr="005A0F8D">
              <w:rPr>
                <w:rFonts w:ascii="Times New Roman" w:hAnsi="Times New Roman"/>
                <w:sz w:val="24"/>
              </w:rPr>
              <w:t>personal intelligence</w:t>
            </w:r>
            <w:r>
              <w:rPr>
                <w:rFonts w:ascii="Times New Roman" w:hAnsi="Times New Roman"/>
                <w:sz w:val="24"/>
              </w:rPr>
              <w:t>- group and pair works</w:t>
            </w:r>
            <w:r w:rsidRPr="005A0F8D">
              <w:rPr>
                <w:rFonts w:ascii="Times New Roman" w:hAnsi="Times New Roman"/>
                <w:sz w:val="24"/>
              </w:rPr>
              <w:t xml:space="preserve">  </w:t>
            </w:r>
          </w:p>
          <w:p w:rsidR="003F11C3" w:rsidRPr="003F11C3" w:rsidRDefault="003F11C3" w:rsidP="007D6864">
            <w:pPr>
              <w:rPr>
                <w:rFonts w:ascii="Times New Roman" w:hAnsi="Times New Roman"/>
                <w:color w:val="333333"/>
                <w:sz w:val="24"/>
              </w:rPr>
            </w:pPr>
          </w:p>
          <w:p w:rsidR="003F11C3" w:rsidRPr="00CD7B67" w:rsidRDefault="003F11C3" w:rsidP="00470E3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840" w:type="pct"/>
            <w:gridSpan w:val="4"/>
          </w:tcPr>
          <w:p w:rsidR="005D2AAF" w:rsidRPr="004F2012" w:rsidRDefault="005D2AAF" w:rsidP="007D6864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4F2012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Formative assessment techniques:</w:t>
            </w:r>
          </w:p>
          <w:p w:rsidR="000E1A6F" w:rsidRDefault="00A12583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“</w:t>
            </w:r>
            <w:r w:rsidR="000E1A6F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Teacher’s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guided</w:t>
            </w:r>
            <w:r w:rsidR="000E1A6F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questions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”, “Thumb up and down” , “Yes/no”,  “Super/Good/Bad”, </w:t>
            </w:r>
            <w:r w:rsidRPr="007E5F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</w:t>
            </w:r>
            <w:r w:rsidRPr="007E5FAE">
              <w:rPr>
                <w:rFonts w:ascii="Times New Roman" w:hAnsi="Times New Roman"/>
                <w:sz w:val="24"/>
              </w:rPr>
              <w:t>Turn and Talk</w:t>
            </w:r>
            <w:r>
              <w:rPr>
                <w:rFonts w:ascii="Times New Roman" w:hAnsi="Times New Roman"/>
                <w:sz w:val="24"/>
              </w:rPr>
              <w:t>”</w:t>
            </w:r>
          </w:p>
          <w:p w:rsidR="004F2012" w:rsidRDefault="004F2012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  <w:p w:rsidR="005D2AAF" w:rsidRDefault="00CD2382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Using eavesdropping and </w:t>
            </w:r>
            <w:r w:rsidRPr="00550D0A">
              <w:rPr>
                <w:rFonts w:ascii="Times New Roman" w:hAnsi="Times New Roman"/>
                <w:sz w:val="24"/>
              </w:rPr>
              <w:t xml:space="preserve"> 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observation  techniques when they are doing tasks teacher should give advice and prompts where children have mistakes. </w:t>
            </w:r>
          </w:p>
          <w:p w:rsidR="004F2012" w:rsidRDefault="004F2012" w:rsidP="004F20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  <w:p w:rsidR="004F2012" w:rsidRDefault="004F2012" w:rsidP="004F20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During all doing tasks there are criteria and children can assess each other (Peer assessment). At the end of the lesson using self-assessment evaluation (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The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boat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) teacher can identify who didn’t understand the theme. Teacher uses phrases to assess Ss («Good job», «Great», «Be attentive» etc.))</w:t>
            </w:r>
          </w:p>
          <w:p w:rsidR="002D6F96" w:rsidRDefault="002D6F96" w:rsidP="002D6F9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  <w:p w:rsidR="004F2012" w:rsidRPr="002D6F96" w:rsidRDefault="002D6F96" w:rsidP="002D6F96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2D6F96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Feedback is provided</w:t>
            </w:r>
          </w:p>
          <w:p w:rsidR="003005DF" w:rsidRDefault="005D0274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4F2012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On posses</w:t>
            </w:r>
            <w:r w:rsidR="004F2012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:</w:t>
            </w:r>
            <w:r w:rsidR="003005DF" w:rsidRPr="002A3710">
              <w:rPr>
                <w:rFonts w:ascii="Times New Roman" w:hAnsi="Times New Roman"/>
                <w:sz w:val="24"/>
                <w:lang w:eastAsia="en-GB"/>
              </w:rPr>
              <w:t xml:space="preserve"> individual, pair, group work, whole class work</w:t>
            </w:r>
            <w:r w:rsidR="003005DF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</w:t>
            </w:r>
          </w:p>
          <w:p w:rsidR="005D0274" w:rsidRDefault="005D0274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4F2012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On language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: error correction techniques (peer/self correction,</w:t>
            </w:r>
            <w:r w:rsidR="00D14C40">
              <w:rPr>
                <w:rFonts w:ascii="Times New Roman" w:hAnsi="Times New Roman"/>
                <w:b/>
                <w:i/>
                <w:color w:val="333333"/>
                <w:sz w:val="24"/>
                <w:lang w:val="en-US" w:eastAsia="ru-RU"/>
              </w:rPr>
              <w:t xml:space="preserve"> </w:t>
            </w:r>
            <w:r w:rsidR="00D14C40" w:rsidRPr="00CD7B67">
              <w:rPr>
                <w:rFonts w:ascii="Times New Roman" w:hAnsi="Times New Roman"/>
                <w:sz w:val="24"/>
                <w:lang w:val="en-US" w:eastAsia="ru-RU"/>
              </w:rPr>
              <w:t>phonemic s</w:t>
            </w:r>
            <w:r w:rsidR="005A0F8D" w:rsidRPr="00CD7B67">
              <w:rPr>
                <w:rFonts w:ascii="Times New Roman" w:hAnsi="Times New Roman"/>
                <w:sz w:val="24"/>
                <w:lang w:val="en-US" w:eastAsia="ru-RU"/>
              </w:rPr>
              <w:t>ymbols,  reformulating, gestures or facial expression</w:t>
            </w:r>
            <w:r w:rsidRPr="00CD7B67">
              <w:rPr>
                <w:rFonts w:ascii="Times New Roman" w:hAnsi="Times New Roman"/>
                <w:sz w:val="24"/>
                <w:lang w:eastAsia="ru-RU"/>
              </w:rPr>
              <w:t>)</w:t>
            </w:r>
          </w:p>
          <w:p w:rsidR="005D0274" w:rsidRDefault="005D0274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4F2012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On content</w:t>
            </w:r>
            <w:r w:rsidR="003005DF" w:rsidRPr="004F2012">
              <w:rPr>
                <w:rFonts w:ascii="Times New Roman" w:hAnsi="Times New Roman"/>
                <w:b/>
                <w:color w:val="000000" w:themeColor="text1"/>
                <w:sz w:val="24"/>
                <w:lang w:eastAsia="ru-RU"/>
              </w:rPr>
              <w:t>:</w:t>
            </w:r>
            <w:r w:rsidR="00CD1C3E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CCQ</w:t>
            </w:r>
          </w:p>
          <w:p w:rsidR="004F2012" w:rsidRDefault="004F2012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  <w:p w:rsidR="000E1A6F" w:rsidRPr="005D2AAF" w:rsidRDefault="000E1A6F" w:rsidP="007D686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4F2012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Formative assessment task</w:t>
            </w:r>
            <w:r w:rsidR="003005DF" w:rsidRPr="004F2012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:</w:t>
            </w:r>
            <w:r w:rsidR="003005D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Talk about your travelling (HOTS)</w:t>
            </w:r>
          </w:p>
        </w:tc>
        <w:tc>
          <w:tcPr>
            <w:tcW w:w="1414" w:type="pct"/>
            <w:gridSpan w:val="2"/>
          </w:tcPr>
          <w:p w:rsidR="00130424" w:rsidRPr="00550D0A" w:rsidRDefault="00130424" w:rsidP="009D366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550D0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Using Health Saving energizer which help</w:t>
            </w:r>
            <w:r w:rsidR="005521CF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s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pupils to be more active and involve</w:t>
            </w:r>
            <w:r w:rsidR="005521CF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s</w:t>
            </w:r>
            <w:r w:rsidRPr="00550D0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all learners into work</w:t>
            </w:r>
            <w:r w:rsidR="002E702C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. </w:t>
            </w:r>
          </w:p>
        </w:tc>
      </w:tr>
      <w:tr w:rsidR="00130424" w:rsidRPr="00550D0A" w:rsidTr="000E1A6F">
        <w:trPr>
          <w:cantSplit/>
          <w:trHeight w:hRule="exact" w:val="2268"/>
        </w:trPr>
        <w:tc>
          <w:tcPr>
            <w:tcW w:w="1106" w:type="pct"/>
            <w:gridSpan w:val="2"/>
            <w:vMerge w:val="restart"/>
          </w:tcPr>
          <w:p w:rsidR="00130424" w:rsidRPr="00550D0A" w:rsidRDefault="00130424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130424" w:rsidRPr="00550D0A" w:rsidRDefault="00130424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130424" w:rsidRPr="00550D0A" w:rsidRDefault="00130424" w:rsidP="009D366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 xml:space="preserve">Did all the learners achieve thelesson </w:t>
            </w:r>
            <w:r w:rsidRPr="00550D0A"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objectives/ learning objectives? </w:t>
            </w:r>
            <w:r w:rsidRPr="00550D0A">
              <w:rPr>
                <w:rFonts w:ascii="Times New Roman" w:hAnsi="Times New Roman"/>
                <w:sz w:val="24"/>
                <w:lang w:val="en-US"/>
              </w:rPr>
              <w:t>If not, why?</w:t>
            </w:r>
          </w:p>
          <w:p w:rsidR="00130424" w:rsidRPr="00550D0A" w:rsidRDefault="00130424" w:rsidP="009D366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 xml:space="preserve">Did my planned differentiation work well? </w:t>
            </w:r>
          </w:p>
          <w:p w:rsidR="00130424" w:rsidRPr="00550D0A" w:rsidRDefault="00130424" w:rsidP="009D366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Did I stick to timings?</w:t>
            </w:r>
          </w:p>
          <w:p w:rsidR="00130424" w:rsidRPr="00550D0A" w:rsidRDefault="00130424" w:rsidP="009D366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What changes did I make from my plan and why?</w:t>
            </w:r>
          </w:p>
          <w:p w:rsidR="00130424" w:rsidRPr="00550D0A" w:rsidRDefault="00130424" w:rsidP="009D366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894" w:type="pct"/>
            <w:gridSpan w:val="8"/>
          </w:tcPr>
          <w:p w:rsidR="00130424" w:rsidRPr="00550D0A" w:rsidRDefault="00130424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Use the space below to reflect on your lesson. Answer the most relevant questions from the box on the left about your lesson.  </w:t>
            </w:r>
          </w:p>
        </w:tc>
      </w:tr>
      <w:tr w:rsidR="00130424" w:rsidRPr="00550D0A" w:rsidTr="000E1A6F">
        <w:trPr>
          <w:cantSplit/>
          <w:trHeight w:hRule="exact" w:val="3045"/>
        </w:trPr>
        <w:tc>
          <w:tcPr>
            <w:tcW w:w="1106" w:type="pct"/>
            <w:gridSpan w:val="2"/>
            <w:vMerge/>
          </w:tcPr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894" w:type="pct"/>
            <w:gridSpan w:val="8"/>
          </w:tcPr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130424" w:rsidRPr="00550D0A" w:rsidTr="000E1A6F">
        <w:trPr>
          <w:trHeight w:hRule="exact" w:val="4111"/>
        </w:trPr>
        <w:tc>
          <w:tcPr>
            <w:tcW w:w="5000" w:type="pct"/>
            <w:gridSpan w:val="10"/>
          </w:tcPr>
          <w:p w:rsidR="00130424" w:rsidRPr="00550D0A" w:rsidRDefault="00130424" w:rsidP="009D366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Summary evaluation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50D0A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orindividuals that will inform my next lesson?</w:t>
            </w: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30424" w:rsidRPr="00550D0A" w:rsidRDefault="00130424" w:rsidP="009D3665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</w:tc>
      </w:tr>
    </w:tbl>
    <w:p w:rsidR="00BB1EEE" w:rsidRPr="00550D0A" w:rsidRDefault="009D3665" w:rsidP="00BB1EEE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br w:type="textWrapping" w:clear="all"/>
      </w:r>
    </w:p>
    <w:p w:rsidR="00BB1EEE" w:rsidRPr="00550D0A" w:rsidRDefault="00BB1EEE" w:rsidP="001C72D2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B13004" w:rsidRDefault="00B13004">
      <w:pPr>
        <w:rPr>
          <w:rFonts w:ascii="Times New Roman" w:hAnsi="Times New Roman"/>
          <w:sz w:val="24"/>
          <w:lang w:val="en-US"/>
        </w:rPr>
      </w:pPr>
    </w:p>
    <w:p w:rsidR="003576B0" w:rsidRDefault="003576B0">
      <w:pPr>
        <w:rPr>
          <w:rFonts w:ascii="Times New Roman" w:hAnsi="Times New Roman"/>
          <w:sz w:val="24"/>
          <w:lang w:val="en-US"/>
        </w:rPr>
      </w:pPr>
    </w:p>
    <w:p w:rsidR="003576B0" w:rsidRDefault="003576B0">
      <w:pPr>
        <w:rPr>
          <w:rFonts w:ascii="Times New Roman" w:hAnsi="Times New Roman"/>
          <w:sz w:val="24"/>
          <w:lang w:val="en-US"/>
        </w:rPr>
      </w:pPr>
    </w:p>
    <w:p w:rsidR="003576B0" w:rsidRDefault="003576B0">
      <w:pPr>
        <w:rPr>
          <w:rFonts w:ascii="Times New Roman" w:hAnsi="Times New Roman"/>
          <w:sz w:val="24"/>
          <w:lang w:val="en-US"/>
        </w:rPr>
      </w:pPr>
    </w:p>
    <w:p w:rsidR="003576B0" w:rsidRDefault="003576B0">
      <w:pPr>
        <w:rPr>
          <w:rFonts w:ascii="Times New Roman" w:hAnsi="Times New Roman"/>
          <w:sz w:val="24"/>
          <w:lang w:val="en-US"/>
        </w:rPr>
      </w:pPr>
    </w:p>
    <w:p w:rsidR="003576B0" w:rsidRDefault="003576B0">
      <w:pPr>
        <w:rPr>
          <w:rFonts w:ascii="Times New Roman" w:hAnsi="Times New Roman"/>
          <w:sz w:val="24"/>
          <w:lang w:val="en-US"/>
        </w:rPr>
      </w:pPr>
    </w:p>
    <w:p w:rsidR="003576B0" w:rsidRPr="00550D0A" w:rsidRDefault="003576B0">
      <w:pPr>
        <w:rPr>
          <w:rFonts w:ascii="Times New Roman" w:hAnsi="Times New Roman"/>
          <w:sz w:val="24"/>
          <w:lang w:val="en-US"/>
        </w:rPr>
      </w:pPr>
    </w:p>
    <w:sectPr w:rsidR="003576B0" w:rsidRPr="00550D0A" w:rsidSect="0081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F6" w:rsidRDefault="00D10EF6" w:rsidP="001B168F">
      <w:pPr>
        <w:spacing w:line="240" w:lineRule="auto"/>
      </w:pPr>
      <w:r>
        <w:separator/>
      </w:r>
    </w:p>
  </w:endnote>
  <w:endnote w:type="continuationSeparator" w:id="1">
    <w:p w:rsidR="00D10EF6" w:rsidRDefault="00D10EF6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F6" w:rsidRDefault="00D10EF6" w:rsidP="001B168F">
      <w:pPr>
        <w:spacing w:line="240" w:lineRule="auto"/>
      </w:pPr>
      <w:r>
        <w:separator/>
      </w:r>
    </w:p>
  </w:footnote>
  <w:footnote w:type="continuationSeparator" w:id="1">
    <w:p w:rsidR="00D10EF6" w:rsidRDefault="00D10EF6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517"/>
    <w:multiLevelType w:val="hybridMultilevel"/>
    <w:tmpl w:val="3F5C2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C1C22"/>
    <w:multiLevelType w:val="hybridMultilevel"/>
    <w:tmpl w:val="4034659C"/>
    <w:lvl w:ilvl="0" w:tplc="0AC0C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C1E"/>
    <w:multiLevelType w:val="hybridMultilevel"/>
    <w:tmpl w:val="267E1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917E8"/>
    <w:multiLevelType w:val="hybridMultilevel"/>
    <w:tmpl w:val="7D70BA64"/>
    <w:lvl w:ilvl="0" w:tplc="DC66CA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E56F2"/>
    <w:multiLevelType w:val="hybridMultilevel"/>
    <w:tmpl w:val="6D9A0ECC"/>
    <w:lvl w:ilvl="0" w:tplc="8F8EE6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46B25"/>
    <w:multiLevelType w:val="hybridMultilevel"/>
    <w:tmpl w:val="9DDE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D217E"/>
    <w:multiLevelType w:val="hybridMultilevel"/>
    <w:tmpl w:val="B7DE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13DB2"/>
    <w:rsid w:val="0007043E"/>
    <w:rsid w:val="00074E7B"/>
    <w:rsid w:val="0009095E"/>
    <w:rsid w:val="000C0889"/>
    <w:rsid w:val="000E0696"/>
    <w:rsid w:val="000E1A6F"/>
    <w:rsid w:val="000F4862"/>
    <w:rsid w:val="000F6A60"/>
    <w:rsid w:val="00130424"/>
    <w:rsid w:val="00153529"/>
    <w:rsid w:val="00153C6C"/>
    <w:rsid w:val="001812E0"/>
    <w:rsid w:val="001B168F"/>
    <w:rsid w:val="001C72D2"/>
    <w:rsid w:val="001F2BB2"/>
    <w:rsid w:val="001F5A9E"/>
    <w:rsid w:val="00216477"/>
    <w:rsid w:val="00235608"/>
    <w:rsid w:val="00245E30"/>
    <w:rsid w:val="002632D1"/>
    <w:rsid w:val="00275FD6"/>
    <w:rsid w:val="0028494F"/>
    <w:rsid w:val="00296E7E"/>
    <w:rsid w:val="002A26B0"/>
    <w:rsid w:val="002A3710"/>
    <w:rsid w:val="002A39C8"/>
    <w:rsid w:val="002C5193"/>
    <w:rsid w:val="002D6F96"/>
    <w:rsid w:val="002E0681"/>
    <w:rsid w:val="002E702C"/>
    <w:rsid w:val="002F66EE"/>
    <w:rsid w:val="003005DF"/>
    <w:rsid w:val="00302AA5"/>
    <w:rsid w:val="003144AF"/>
    <w:rsid w:val="00326DC1"/>
    <w:rsid w:val="00335281"/>
    <w:rsid w:val="003576B0"/>
    <w:rsid w:val="00387995"/>
    <w:rsid w:val="003942B8"/>
    <w:rsid w:val="00394B87"/>
    <w:rsid w:val="003A2C3D"/>
    <w:rsid w:val="003A6740"/>
    <w:rsid w:val="003A7906"/>
    <w:rsid w:val="003E183B"/>
    <w:rsid w:val="003F11C3"/>
    <w:rsid w:val="00403288"/>
    <w:rsid w:val="004130DC"/>
    <w:rsid w:val="00444C27"/>
    <w:rsid w:val="00454B1A"/>
    <w:rsid w:val="004560C2"/>
    <w:rsid w:val="00465F62"/>
    <w:rsid w:val="00470E39"/>
    <w:rsid w:val="004A44F4"/>
    <w:rsid w:val="004B2016"/>
    <w:rsid w:val="004B2D1B"/>
    <w:rsid w:val="004B4B9D"/>
    <w:rsid w:val="004C1B80"/>
    <w:rsid w:val="004C441B"/>
    <w:rsid w:val="004E426B"/>
    <w:rsid w:val="004F180C"/>
    <w:rsid w:val="004F2012"/>
    <w:rsid w:val="004F2D5E"/>
    <w:rsid w:val="004F38CB"/>
    <w:rsid w:val="004F7DDF"/>
    <w:rsid w:val="004F7EDA"/>
    <w:rsid w:val="004F7FDD"/>
    <w:rsid w:val="00517EB7"/>
    <w:rsid w:val="0052386B"/>
    <w:rsid w:val="00524125"/>
    <w:rsid w:val="0055032C"/>
    <w:rsid w:val="00550D0A"/>
    <w:rsid w:val="005521CF"/>
    <w:rsid w:val="00552305"/>
    <w:rsid w:val="00572709"/>
    <w:rsid w:val="00572A27"/>
    <w:rsid w:val="00577AB0"/>
    <w:rsid w:val="00585970"/>
    <w:rsid w:val="005A0F8D"/>
    <w:rsid w:val="005A5388"/>
    <w:rsid w:val="005B555F"/>
    <w:rsid w:val="005B6EC2"/>
    <w:rsid w:val="005C2D37"/>
    <w:rsid w:val="005C5588"/>
    <w:rsid w:val="005D0274"/>
    <w:rsid w:val="005D2AAF"/>
    <w:rsid w:val="005D338A"/>
    <w:rsid w:val="005D77A3"/>
    <w:rsid w:val="005E3210"/>
    <w:rsid w:val="006158E2"/>
    <w:rsid w:val="00624CC5"/>
    <w:rsid w:val="0063766A"/>
    <w:rsid w:val="0064011A"/>
    <w:rsid w:val="00643575"/>
    <w:rsid w:val="00662BF8"/>
    <w:rsid w:val="00687CD8"/>
    <w:rsid w:val="006B52C7"/>
    <w:rsid w:val="006B64A6"/>
    <w:rsid w:val="006B7076"/>
    <w:rsid w:val="006D51CE"/>
    <w:rsid w:val="006D5A8F"/>
    <w:rsid w:val="00700DA7"/>
    <w:rsid w:val="007156C3"/>
    <w:rsid w:val="007222C2"/>
    <w:rsid w:val="00725ABD"/>
    <w:rsid w:val="007277C8"/>
    <w:rsid w:val="00762A0D"/>
    <w:rsid w:val="007B23F5"/>
    <w:rsid w:val="007C77B7"/>
    <w:rsid w:val="007D05B8"/>
    <w:rsid w:val="007D6864"/>
    <w:rsid w:val="007E5FAE"/>
    <w:rsid w:val="007E7E46"/>
    <w:rsid w:val="007F1BE3"/>
    <w:rsid w:val="007F3D90"/>
    <w:rsid w:val="008011C7"/>
    <w:rsid w:val="008028E5"/>
    <w:rsid w:val="00807B18"/>
    <w:rsid w:val="00811C21"/>
    <w:rsid w:val="008329C6"/>
    <w:rsid w:val="008546DC"/>
    <w:rsid w:val="00875031"/>
    <w:rsid w:val="008917CB"/>
    <w:rsid w:val="00893810"/>
    <w:rsid w:val="008976C2"/>
    <w:rsid w:val="008C510E"/>
    <w:rsid w:val="008E14D0"/>
    <w:rsid w:val="008F210C"/>
    <w:rsid w:val="00904F2C"/>
    <w:rsid w:val="00913E9D"/>
    <w:rsid w:val="00934EDA"/>
    <w:rsid w:val="00971E8A"/>
    <w:rsid w:val="00975261"/>
    <w:rsid w:val="0098350D"/>
    <w:rsid w:val="009A4912"/>
    <w:rsid w:val="009B256A"/>
    <w:rsid w:val="009B6DD1"/>
    <w:rsid w:val="009C10DA"/>
    <w:rsid w:val="009D3665"/>
    <w:rsid w:val="009D4DEE"/>
    <w:rsid w:val="009E00E7"/>
    <w:rsid w:val="00A062E1"/>
    <w:rsid w:val="00A12583"/>
    <w:rsid w:val="00A23283"/>
    <w:rsid w:val="00A46994"/>
    <w:rsid w:val="00A91440"/>
    <w:rsid w:val="00AA1A78"/>
    <w:rsid w:val="00AA43B1"/>
    <w:rsid w:val="00AC12C5"/>
    <w:rsid w:val="00AC7047"/>
    <w:rsid w:val="00AF427F"/>
    <w:rsid w:val="00B00464"/>
    <w:rsid w:val="00B13004"/>
    <w:rsid w:val="00B16E77"/>
    <w:rsid w:val="00B45EEC"/>
    <w:rsid w:val="00B64188"/>
    <w:rsid w:val="00B65670"/>
    <w:rsid w:val="00B81379"/>
    <w:rsid w:val="00B82093"/>
    <w:rsid w:val="00B85C5D"/>
    <w:rsid w:val="00B9604B"/>
    <w:rsid w:val="00BB1EEE"/>
    <w:rsid w:val="00BC6CA1"/>
    <w:rsid w:val="00BC78DE"/>
    <w:rsid w:val="00BE2BB3"/>
    <w:rsid w:val="00BF3295"/>
    <w:rsid w:val="00C040E3"/>
    <w:rsid w:val="00C25CF2"/>
    <w:rsid w:val="00C42FD4"/>
    <w:rsid w:val="00C549DB"/>
    <w:rsid w:val="00C553EF"/>
    <w:rsid w:val="00C64A6C"/>
    <w:rsid w:val="00C738F3"/>
    <w:rsid w:val="00C94B2B"/>
    <w:rsid w:val="00CA3939"/>
    <w:rsid w:val="00CA3A6E"/>
    <w:rsid w:val="00CB45D7"/>
    <w:rsid w:val="00CB4DE1"/>
    <w:rsid w:val="00CC5D5D"/>
    <w:rsid w:val="00CD01C7"/>
    <w:rsid w:val="00CD1C3E"/>
    <w:rsid w:val="00CD2382"/>
    <w:rsid w:val="00CD2955"/>
    <w:rsid w:val="00CD6887"/>
    <w:rsid w:val="00CD7B67"/>
    <w:rsid w:val="00CE25A0"/>
    <w:rsid w:val="00CE5DAA"/>
    <w:rsid w:val="00CE6BB5"/>
    <w:rsid w:val="00CF1EE8"/>
    <w:rsid w:val="00D10EF6"/>
    <w:rsid w:val="00D12C50"/>
    <w:rsid w:val="00D14C40"/>
    <w:rsid w:val="00D36755"/>
    <w:rsid w:val="00D82BA4"/>
    <w:rsid w:val="00D94F55"/>
    <w:rsid w:val="00DB05FC"/>
    <w:rsid w:val="00DB1009"/>
    <w:rsid w:val="00DB24F8"/>
    <w:rsid w:val="00DE0CD9"/>
    <w:rsid w:val="00E1385C"/>
    <w:rsid w:val="00E33F0E"/>
    <w:rsid w:val="00E46150"/>
    <w:rsid w:val="00E471D7"/>
    <w:rsid w:val="00E52908"/>
    <w:rsid w:val="00E81D1E"/>
    <w:rsid w:val="00EA397E"/>
    <w:rsid w:val="00EB0EE9"/>
    <w:rsid w:val="00EB6CB4"/>
    <w:rsid w:val="00EE4D0F"/>
    <w:rsid w:val="00EF765B"/>
    <w:rsid w:val="00F01F5E"/>
    <w:rsid w:val="00F165BB"/>
    <w:rsid w:val="00F2327E"/>
    <w:rsid w:val="00F40461"/>
    <w:rsid w:val="00F46466"/>
    <w:rsid w:val="00F6535C"/>
    <w:rsid w:val="00F7090D"/>
    <w:rsid w:val="00F77857"/>
    <w:rsid w:val="00F860B3"/>
    <w:rsid w:val="00FE091D"/>
    <w:rsid w:val="00FE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0" type="connector" idref="#_x0000_s1037"/>
        <o:r id="V:Rule11" type="connector" idref="#_x0000_s1045"/>
        <o:r id="V:Rule12" type="connector" idref="#_x0000_s1042"/>
        <o:r id="V:Rule13" type="connector" idref="#_x0000_s1044"/>
        <o:r id="V:Rule14" type="connector" idref="#_x0000_s1046"/>
        <o:r id="V:Rule15" type="connector" idref="#_x0000_s1041"/>
        <o:r id="V:Rule16" type="connector" idref="#_x0000_s1039"/>
        <o:r id="V:Rule17" type="connector" idref="#_x0000_s1038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paragraph" w:styleId="3">
    <w:name w:val="heading 3"/>
    <w:basedOn w:val="a"/>
    <w:link w:val="30"/>
    <w:uiPriority w:val="9"/>
    <w:qFormat/>
    <w:rsid w:val="005D77A3"/>
    <w:pPr>
      <w:widowControl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link w:val="a8"/>
    <w:uiPriority w:val="99"/>
    <w:qFormat/>
    <w:rsid w:val="0055230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a8">
    <w:name w:val="Абзац списка Знак"/>
    <w:link w:val="a7"/>
    <w:uiPriority w:val="99"/>
    <w:locked/>
    <w:rsid w:val="00552305"/>
    <w:rPr>
      <w:lang w:val="en-US"/>
    </w:rPr>
  </w:style>
  <w:style w:type="paragraph" w:styleId="a9">
    <w:name w:val="Normal (Web)"/>
    <w:basedOn w:val="a"/>
    <w:uiPriority w:val="99"/>
    <w:unhideWhenUsed/>
    <w:rsid w:val="00E33F0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33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F0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C7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D77A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d">
    <w:name w:val="Hyperlink"/>
    <w:uiPriority w:val="99"/>
    <w:rsid w:val="00CB4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hersbook7.blogspo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DF5C-76D1-4965-A088-F01324D3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ФОРА</cp:lastModifiedBy>
  <cp:revision>102</cp:revision>
  <cp:lastPrinted>2019-04-21T07:27:00Z</cp:lastPrinted>
  <dcterms:created xsi:type="dcterms:W3CDTF">2015-01-13T14:10:00Z</dcterms:created>
  <dcterms:modified xsi:type="dcterms:W3CDTF">2019-12-08T16:07:00Z</dcterms:modified>
</cp:coreProperties>
</file>